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46D3" w14:textId="77777777" w:rsidR="005363FF" w:rsidRDefault="00EB03A7" w:rsidP="00A00A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F4A65D" wp14:editId="4FC2B026">
                <wp:simplePos x="0" y="0"/>
                <wp:positionH relativeFrom="margin">
                  <wp:align>right</wp:align>
                </wp:positionH>
                <wp:positionV relativeFrom="paragraph">
                  <wp:posOffset>-367941</wp:posOffset>
                </wp:positionV>
                <wp:extent cx="1152581" cy="397565"/>
                <wp:effectExtent l="57150" t="57150" r="47625" b="5969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81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2589A52" w14:textId="20F14CC5" w:rsidR="00EB03A7" w:rsidRPr="00EB03A7" w:rsidRDefault="00EB03A7" w:rsidP="00183E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B03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กรณีเร่งด่วน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1F4A65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.55pt;margin-top:-28.95pt;width:90.75pt;height:31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">
                <v:textbox>
                  <w:txbxContent>
                    <w:p w14:paraId="52589A52" w14:textId="20F14CC5" w:rsidR="00EB03A7" w:rsidRPr="00EB03A7" w:rsidRDefault="00EB03A7" w:rsidP="00183E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B03A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กรณีเร่งด่วน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6E7" w:rsidRPr="005363FF">
        <w:rPr>
          <w:rFonts w:ascii="TH SarabunIT๙" w:hAnsi="TH SarabunIT๙" w:cs="TH SarabunIT๙"/>
          <w:b/>
          <w:bCs/>
          <w:sz w:val="40"/>
          <w:szCs w:val="40"/>
          <w:cs/>
        </w:rPr>
        <w:t>แบบรายงานผล</w:t>
      </w:r>
      <w:r w:rsidR="00EC1141" w:rsidRPr="005363F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746E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การติดตามสถานการณ์การแพร่ระบาดของโรคติดเชื้อไวรัสโค</w:t>
      </w:r>
      <w:proofErr w:type="spellStart"/>
      <w:r w:rsidR="00A746E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โร</w:t>
      </w:r>
      <w:proofErr w:type="spellEnd"/>
      <w:r w:rsidR="00A746E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นา 2019 (</w:t>
      </w:r>
      <w:r w:rsidR="00A746E7" w:rsidRPr="005363FF">
        <w:rPr>
          <w:rFonts w:ascii="TH SarabunIT๙" w:hAnsi="TH SarabunIT๙" w:cs="TH SarabunIT๙"/>
          <w:b/>
          <w:bCs/>
          <w:sz w:val="32"/>
          <w:szCs w:val="32"/>
        </w:rPr>
        <w:t xml:space="preserve">COVID </w:t>
      </w:r>
      <w:r w:rsidR="00A746E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="00A746E7" w:rsidRPr="005363FF">
        <w:rPr>
          <w:rFonts w:ascii="TH SarabunIT๙" w:hAnsi="TH SarabunIT๙" w:cs="TH SarabunIT๙"/>
          <w:b/>
          <w:bCs/>
          <w:sz w:val="32"/>
          <w:szCs w:val="32"/>
        </w:rPr>
        <w:t>19</w:t>
      </w:r>
      <w:r w:rsidR="00A746E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FF1851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0DB4228" w14:textId="4B4D3FC5" w:rsidR="00A746E7" w:rsidRPr="005363FF" w:rsidRDefault="00A746E7" w:rsidP="00A00A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="00A00ABD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/2563 </w:t>
      </w:r>
    </w:p>
    <w:p w14:paraId="75CCD1F6" w14:textId="5B405547" w:rsidR="005363FF" w:rsidRDefault="00A746E7" w:rsidP="005363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A00ABD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Pr="005363FF">
        <w:rPr>
          <w:rFonts w:ascii="TH SarabunIT๙" w:hAnsi="TH SarabunIT๙" w:cs="TH SarabunIT๙"/>
          <w:sz w:val="32"/>
          <w:szCs w:val="32"/>
          <w:cs/>
        </w:rPr>
        <w:t>...</w:t>
      </w:r>
      <w:r w:rsidR="005363FF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0C3CD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363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63FF" w:rsidRPr="005363F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5363F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C3CD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363FF">
        <w:rPr>
          <w:rFonts w:ascii="TH SarabunIT๙" w:hAnsi="TH SarabunIT๙" w:cs="TH SarabunIT๙"/>
          <w:sz w:val="32"/>
          <w:szCs w:val="32"/>
          <w:cs/>
        </w:rPr>
        <w:t>...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5363FF">
        <w:rPr>
          <w:rFonts w:ascii="TH SarabunIT๙" w:hAnsi="TH SarabunIT๙" w:cs="TH SarabunIT๙"/>
          <w:sz w:val="32"/>
          <w:szCs w:val="32"/>
          <w:cs/>
        </w:rPr>
        <w:t>...</w:t>
      </w:r>
      <w:r w:rsidR="000C3CD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bookmarkStart w:id="0" w:name="_GoBack"/>
      <w:bookmarkEnd w:id="0"/>
      <w:r w:rsidRPr="005363FF">
        <w:rPr>
          <w:rFonts w:ascii="TH SarabunIT๙" w:hAnsi="TH SarabunIT๙" w:cs="TH SarabunIT๙"/>
          <w:sz w:val="32"/>
          <w:szCs w:val="32"/>
          <w:cs/>
        </w:rPr>
        <w:t>...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A00ABD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="005363FF" w:rsidRPr="005363FF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A00ABD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14:paraId="35C4E51E" w14:textId="5C00E40E" w:rsidR="00A746E7" w:rsidRPr="005363FF" w:rsidRDefault="00A746E7" w:rsidP="005363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</w:t>
      </w:r>
      <w:r w:rsidR="005363FF" w:rsidRPr="005363FF"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สำนักงานศึกษาธิการจังหวัดเชียงราย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</w:p>
    <w:p w14:paraId="5D967F65" w14:textId="77777777" w:rsidR="00A746E7" w:rsidRPr="005363FF" w:rsidRDefault="00A746E7" w:rsidP="00A00AB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D598" wp14:editId="10291F48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2352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5283EBC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pt" to="185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3F10ABC" w14:textId="77777777" w:rsidR="001E32EF" w:rsidRPr="005363FF" w:rsidRDefault="001E32EF" w:rsidP="00A746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A23B2D" w14:textId="7EA7BC55" w:rsidR="00A746E7" w:rsidRPr="005363FF" w:rsidRDefault="00A746E7" w:rsidP="00A746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1. สถานการณ์</w:t>
      </w:r>
    </w:p>
    <w:p w14:paraId="1DFD15A9" w14:textId="2DF865D5" w:rsidR="005363FF" w:rsidRDefault="005363FF" w:rsidP="005363F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752F7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Pr="00F752F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752F7">
        <w:rPr>
          <w:rFonts w:ascii="TH SarabunIT๙" w:hAnsi="TH SarabunIT๙" w:cs="TH SarabunIT๙"/>
          <w:sz w:val="32"/>
          <w:szCs w:val="32"/>
          <w:cs/>
        </w:rPr>
        <w:t>นา ๒๐๑๙ (</w:t>
      </w:r>
      <w:r w:rsidRPr="00F752F7">
        <w:rPr>
          <w:rFonts w:ascii="TH SarabunIT๙" w:hAnsi="TH SarabunIT๙" w:cs="TH SarabunIT๙"/>
          <w:sz w:val="32"/>
          <w:szCs w:val="32"/>
        </w:rPr>
        <w:t xml:space="preserve">COVID </w:t>
      </w:r>
      <w:r w:rsidRPr="00F752F7">
        <w:rPr>
          <w:rFonts w:ascii="TH SarabunIT๙" w:hAnsi="TH SarabunIT๙" w:cs="TH SarabunIT๙"/>
          <w:sz w:val="32"/>
          <w:szCs w:val="32"/>
          <w:cs/>
        </w:rPr>
        <w:t>– 19)  โรงเรียนทุกสังกัดในจังหวัดเชียงราย ไม่มีผู้ติดเชื้อโรคติดเชื้อไวรัสโค</w:t>
      </w:r>
      <w:proofErr w:type="spellStart"/>
      <w:r w:rsidRPr="00F752F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752F7">
        <w:rPr>
          <w:rFonts w:ascii="TH SarabunIT๙" w:hAnsi="TH SarabunIT๙" w:cs="TH SarabunIT๙"/>
          <w:sz w:val="32"/>
          <w:szCs w:val="32"/>
          <w:cs/>
        </w:rPr>
        <w:t>นา ๒๐๑๙ (</w:t>
      </w:r>
      <w:r w:rsidRPr="00F752F7">
        <w:rPr>
          <w:rFonts w:ascii="TH SarabunIT๙" w:hAnsi="TH SarabunIT๙" w:cs="TH SarabunIT๙"/>
          <w:sz w:val="32"/>
          <w:szCs w:val="32"/>
        </w:rPr>
        <w:t>COVID</w:t>
      </w:r>
      <w:r w:rsidRPr="00F752F7">
        <w:rPr>
          <w:rFonts w:ascii="TH SarabunIT๙" w:hAnsi="TH SarabunIT๙" w:cs="TH SarabunIT๙"/>
          <w:sz w:val="32"/>
          <w:szCs w:val="32"/>
          <w:cs/>
        </w:rPr>
        <w:t>-19) เนื่องจากทางโรงเรียนได้มีมาตรการป้องกันที่ชัดเจน เช่น มีการวัดไข้ ล้างมือด้วยเจลแอลกอฮอล์หรือสบู่ ใส่หน้ากากอนามัย แยกพาชนะหรืออุปกรณ์ที่ใช้ร่วมกัน                   มีการเว้นระยะห่าง จึงทำให้ในขณะนี้ไม่มีนักเรียนกลุ่มเสี่ยงหรือติดเชื้อโรคติดเชื้อไวรัสโค</w:t>
      </w:r>
      <w:proofErr w:type="spellStart"/>
      <w:r w:rsidRPr="00F752F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752F7">
        <w:rPr>
          <w:rFonts w:ascii="TH SarabunIT๙" w:hAnsi="TH SarabunIT๙" w:cs="TH SarabunIT๙"/>
          <w:sz w:val="32"/>
          <w:szCs w:val="32"/>
          <w:cs/>
        </w:rPr>
        <w:t>นา ๒๐๑๙ (</w:t>
      </w:r>
      <w:r w:rsidRPr="00F752F7">
        <w:rPr>
          <w:rFonts w:ascii="TH SarabunIT๙" w:hAnsi="TH SarabunIT๙" w:cs="TH SarabunIT๙"/>
          <w:sz w:val="32"/>
          <w:szCs w:val="32"/>
        </w:rPr>
        <w:t xml:space="preserve">COVID </w:t>
      </w:r>
      <w:r w:rsidRPr="00F752F7">
        <w:rPr>
          <w:rFonts w:ascii="TH SarabunIT๙" w:hAnsi="TH SarabunIT๙" w:cs="TH SarabunIT๙"/>
          <w:sz w:val="32"/>
          <w:szCs w:val="32"/>
          <w:cs/>
        </w:rPr>
        <w:t>– 19) อยู่ในสถานศึกษา และมีโรงเรียนบางส่วน จัดให้มีการจัดการเรียนการสอนแบบออนไลน์ให้กับนักเรียนที่ไม่สามารถมาเรียนตามปกติได้ เช่น นักเรียนที่อาศัยอยู่ในเมียนมาร์ และประเทศลาว และจากการที่</w:t>
      </w:r>
      <w:r w:rsidRPr="00F752F7">
        <w:rPr>
          <w:rFonts w:ascii="TH SarabunIT๙" w:hAnsi="TH SarabunIT๙" w:cs="TH SarabunIT๙"/>
          <w:spacing w:val="-4"/>
          <w:sz w:val="32"/>
          <w:szCs w:val="32"/>
          <w:cs/>
        </w:rPr>
        <w:t>ศึกษาธิการจังหวัดเชียงราย ได้มอบหมายให้ศึกษานิเทศก์และคณะ ลงพื้นที่ตรวจ ติดตามการจัดการเรียนการสอน</w:t>
      </w:r>
      <w:r w:rsidRPr="00F752F7">
        <w:rPr>
          <w:rFonts w:ascii="TH SarabunIT๙" w:hAnsi="TH SarabunIT๙" w:cs="TH SarabunIT๙"/>
          <w:sz w:val="32"/>
          <w:szCs w:val="32"/>
          <w:cs/>
        </w:rPr>
        <w:t>และมาตรการป้องกันในสถานการณ์การแพร่ระบาดของโรคติดเชื้อไวรัสโค</w:t>
      </w:r>
      <w:proofErr w:type="spellStart"/>
      <w:r w:rsidRPr="00F752F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752F7">
        <w:rPr>
          <w:rFonts w:ascii="TH SarabunIT๙" w:hAnsi="TH SarabunIT๙" w:cs="TH SarabunIT๙"/>
          <w:sz w:val="32"/>
          <w:szCs w:val="32"/>
          <w:cs/>
        </w:rPr>
        <w:t>นา 2019 (</w:t>
      </w:r>
      <w:r w:rsidRPr="00F752F7">
        <w:rPr>
          <w:rFonts w:ascii="TH SarabunIT๙" w:hAnsi="TH SarabunIT๙" w:cs="TH SarabunIT๙"/>
          <w:sz w:val="32"/>
          <w:szCs w:val="32"/>
        </w:rPr>
        <w:t>COVID</w:t>
      </w:r>
      <w:r w:rsidRPr="00F752F7">
        <w:rPr>
          <w:rFonts w:ascii="TH SarabunIT๙" w:hAnsi="TH SarabunIT๙" w:cs="TH SarabunIT๙"/>
          <w:sz w:val="32"/>
          <w:szCs w:val="32"/>
          <w:cs/>
        </w:rPr>
        <w:t>-19) หลังเปิดภาคเรียนที่ 1/2563 ทางสำนักงานศึกษาธิการจังหวัดเชียงราย และได้วางแผน</w:t>
      </w:r>
      <w:r w:rsidRPr="00F752F7">
        <w:rPr>
          <w:rFonts w:ascii="TH SarabunIT๙" w:hAnsi="TH SarabunIT๙" w:cs="TH SarabunIT๙"/>
          <w:spacing w:val="-4"/>
          <w:sz w:val="32"/>
          <w:szCs w:val="32"/>
          <w:cs/>
        </w:rPr>
        <w:t>ลงพื้นที่ตรวจ ติดตามการจัดการเรียนการสอน</w:t>
      </w:r>
      <w:r w:rsidRPr="00F752F7">
        <w:rPr>
          <w:rFonts w:ascii="TH SarabunIT๙" w:hAnsi="TH SarabunIT๙" w:cs="TH SarabunIT๙"/>
          <w:sz w:val="32"/>
          <w:szCs w:val="32"/>
          <w:cs/>
        </w:rPr>
        <w:t>และมาตรการป้องกันในสถานการณ์การแพร่ระบาดของโรคติดเชื้อไวรัสโค</w:t>
      </w:r>
      <w:proofErr w:type="spellStart"/>
      <w:r w:rsidRPr="00F752F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752F7">
        <w:rPr>
          <w:rFonts w:ascii="TH SarabunIT๙" w:hAnsi="TH SarabunIT๙" w:cs="TH SarabunIT๙"/>
          <w:sz w:val="32"/>
          <w:szCs w:val="32"/>
          <w:cs/>
        </w:rPr>
        <w:t>นา 2019 (</w:t>
      </w:r>
      <w:r w:rsidRPr="00F752F7">
        <w:rPr>
          <w:rFonts w:ascii="TH SarabunIT๙" w:hAnsi="TH SarabunIT๙" w:cs="TH SarabunIT๙"/>
          <w:sz w:val="32"/>
          <w:szCs w:val="32"/>
        </w:rPr>
        <w:t>COVID</w:t>
      </w:r>
      <w:r w:rsidRPr="00F752F7">
        <w:rPr>
          <w:rFonts w:ascii="TH SarabunIT๙" w:hAnsi="TH SarabunIT๙" w:cs="TH SarabunIT๙"/>
          <w:sz w:val="32"/>
          <w:szCs w:val="32"/>
          <w:cs/>
        </w:rPr>
        <w:t xml:space="preserve">-19) หลังเปิดภาคเรียนที่ 2/2563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Pr="00F752F7">
        <w:rPr>
          <w:rFonts w:ascii="TH SarabunIT๙" w:hAnsi="TH SarabunIT๙" w:cs="TH SarabunIT๙"/>
          <w:sz w:val="32"/>
          <w:szCs w:val="32"/>
          <w:cs/>
        </w:rPr>
        <w:t xml:space="preserve">ในเดือนมกราคม พ.ศ.2564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</w:p>
    <w:p w14:paraId="40971677" w14:textId="44B04D17" w:rsidR="00A746E7" w:rsidRPr="005363FF" w:rsidRDefault="00A746E7" w:rsidP="005363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(ระบุสถานการณ์การแพร่ระบาดใน</w:t>
      </w:r>
      <w:r w:rsidR="001D560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กลุ่มเสี่ยง</w:t>
      </w:r>
      <w:r w:rsidR="001D560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หรือผู้ติดเชื้อ</w:t>
      </w:r>
      <w:r w:rsidR="001D5607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ยืนยัน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ในสถานศึกษา)</w:t>
      </w:r>
    </w:p>
    <w:p w14:paraId="0BCEF3B0" w14:textId="77777777" w:rsidR="00B15926" w:rsidRPr="005363FF" w:rsidRDefault="00B15926" w:rsidP="00A746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10C51F" w14:textId="1D6752D9" w:rsidR="00A00ABD" w:rsidRPr="005363FF" w:rsidRDefault="00A00ABD" w:rsidP="00A00A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สถานการณ์ความรุนแรงของการแพร่ระบาดของโรคโควิด 19 </w:t>
      </w:r>
      <w:r w:rsidRPr="005363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ในชุมชนหรือสถานศึกษา</w:t>
      </w:r>
    </w:p>
    <w:p w14:paraId="58172B31" w14:textId="0176026E" w:rsidR="00B15926" w:rsidRPr="005363FF" w:rsidRDefault="00B15926" w:rsidP="00B15926">
      <w:pPr>
        <w:spacing w:after="0" w:line="240" w:lineRule="auto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565124" w:rsidRPr="005363F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 w:rsidRPr="005363F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2.1 สถานศึกษา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สังกัดกระทรวงศึกษาธิการที่ปิด</w:t>
      </w:r>
      <w:r w:rsidR="007B2C59"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การเร</w:t>
      </w:r>
      <w:r w:rsidR="004C4E0F" w:rsidRPr="005363F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ียนการสอน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10"/>
        <w:gridCol w:w="1276"/>
        <w:gridCol w:w="1554"/>
        <w:gridCol w:w="1985"/>
        <w:gridCol w:w="1701"/>
      </w:tblGrid>
      <w:tr w:rsidR="00267715" w:rsidRPr="005363FF" w14:paraId="76B99426" w14:textId="4FD1A36F" w:rsidTr="005363FF">
        <w:tc>
          <w:tcPr>
            <w:tcW w:w="2410" w:type="dxa"/>
          </w:tcPr>
          <w:p w14:paraId="4516378C" w14:textId="5D10C186" w:rsidR="00267715" w:rsidRPr="005363FF" w:rsidRDefault="00267715" w:rsidP="002677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276" w:type="dxa"/>
          </w:tcPr>
          <w:p w14:paraId="2A4660FF" w14:textId="67D5014C" w:rsidR="00267715" w:rsidRPr="005363FF" w:rsidRDefault="00267715" w:rsidP="002677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554" w:type="dxa"/>
          </w:tcPr>
          <w:p w14:paraId="6417C634" w14:textId="19CD2125" w:rsidR="00267715" w:rsidRPr="005363FF" w:rsidRDefault="00267715" w:rsidP="002677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="004C4E0F"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985" w:type="dxa"/>
          </w:tcPr>
          <w:p w14:paraId="4573322A" w14:textId="4384AEB7" w:rsidR="00267715" w:rsidRPr="005363FF" w:rsidRDefault="00267715" w:rsidP="002677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วันที่ปิด-เปิดเรียน</w:t>
            </w:r>
          </w:p>
        </w:tc>
        <w:tc>
          <w:tcPr>
            <w:tcW w:w="1701" w:type="dxa"/>
          </w:tcPr>
          <w:p w14:paraId="3877CB4A" w14:textId="16938ED2" w:rsidR="00267715" w:rsidRPr="005363FF" w:rsidRDefault="00267715" w:rsidP="002677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</w:t>
            </w:r>
          </w:p>
        </w:tc>
      </w:tr>
      <w:tr w:rsidR="00267715" w:rsidRPr="005363FF" w14:paraId="3A69AC6D" w14:textId="66BEBA49" w:rsidTr="005363FF">
        <w:tc>
          <w:tcPr>
            <w:tcW w:w="2410" w:type="dxa"/>
          </w:tcPr>
          <w:p w14:paraId="487566CC" w14:textId="115CE08A" w:rsidR="00267715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363FF" w:rsidRPr="00CD5524">
              <w:rPr>
                <w:rFonts w:ascii="TH SarabunPSK" w:hAnsi="TH SarabunPSK" w:cs="TH SarabunPSK"/>
                <w:sz w:val="32"/>
                <w:szCs w:val="32"/>
                <w:cs/>
              </w:rPr>
              <w:t>ไม่มี-</w:t>
            </w:r>
          </w:p>
        </w:tc>
        <w:tc>
          <w:tcPr>
            <w:tcW w:w="1276" w:type="dxa"/>
          </w:tcPr>
          <w:p w14:paraId="5791E577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619F0D2C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C22E07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D6BA5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715" w:rsidRPr="005363FF" w14:paraId="67477770" w14:textId="3E176CB6" w:rsidTr="005363FF">
        <w:tc>
          <w:tcPr>
            <w:tcW w:w="2410" w:type="dxa"/>
          </w:tcPr>
          <w:p w14:paraId="03089EDA" w14:textId="4D6215E6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1D3514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1993B14B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867B0E6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25ECE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715" w:rsidRPr="005363FF" w14:paraId="4298E0EA" w14:textId="0CEBD2C4" w:rsidTr="005363FF">
        <w:tc>
          <w:tcPr>
            <w:tcW w:w="2410" w:type="dxa"/>
          </w:tcPr>
          <w:p w14:paraId="3BBDFFD8" w14:textId="5779E280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253AD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2EDB6B58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71E613D6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015915" w14:textId="77777777" w:rsidR="00267715" w:rsidRPr="005363FF" w:rsidRDefault="00267715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03FB" w:rsidRPr="005363FF" w14:paraId="42B23EBF" w14:textId="77777777" w:rsidTr="005363FF">
        <w:tc>
          <w:tcPr>
            <w:tcW w:w="2410" w:type="dxa"/>
          </w:tcPr>
          <w:p w14:paraId="026017E3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810E72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611400FC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7769EA9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18E6F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03FB" w:rsidRPr="005363FF" w14:paraId="4F3F7AF5" w14:textId="77777777" w:rsidTr="005363FF">
        <w:tc>
          <w:tcPr>
            <w:tcW w:w="2410" w:type="dxa"/>
          </w:tcPr>
          <w:p w14:paraId="1B9F2845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D8ACB1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6A65E308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1C396DA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7F0715" w14:textId="77777777" w:rsidR="001403FB" w:rsidRPr="005363FF" w:rsidRDefault="001403FB" w:rsidP="002677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7B2A29F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9D3008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CA40E3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E71B29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3F50E5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781227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7714FC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A45B62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13EB37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64B0CF" w14:textId="77777777" w:rsidR="005363FF" w:rsidRDefault="005363FF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61A2D9" w14:textId="2733843C" w:rsidR="001403FB" w:rsidRPr="005363FF" w:rsidRDefault="001403FB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363FF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67D21023" w14:textId="77777777" w:rsidR="001403FB" w:rsidRPr="005363FF" w:rsidRDefault="001403FB" w:rsidP="001403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2BAA83" w14:textId="7D9B4D19" w:rsidR="00565124" w:rsidRPr="005363FF" w:rsidRDefault="004C4E0F" w:rsidP="004C4E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สาเหตุที่สถานศึกษาปิดการเรียนการสอน</w:t>
      </w:r>
    </w:p>
    <w:tbl>
      <w:tblPr>
        <w:tblStyle w:val="a3"/>
        <w:tblW w:w="9305" w:type="dxa"/>
        <w:tblInd w:w="-147" w:type="dxa"/>
        <w:tblLook w:val="04A0" w:firstRow="1" w:lastRow="0" w:firstColumn="1" w:lastColumn="0" w:noHBand="0" w:noVBand="1"/>
      </w:tblPr>
      <w:tblGrid>
        <w:gridCol w:w="3233"/>
        <w:gridCol w:w="914"/>
        <w:gridCol w:w="793"/>
        <w:gridCol w:w="1394"/>
        <w:gridCol w:w="1441"/>
        <w:gridCol w:w="1530"/>
      </w:tblGrid>
      <w:tr w:rsidR="009E5C9A" w:rsidRPr="005363FF" w14:paraId="253D1C71" w14:textId="77777777" w:rsidTr="005363FF">
        <w:tc>
          <w:tcPr>
            <w:tcW w:w="3233" w:type="dxa"/>
            <w:vMerge w:val="restart"/>
            <w:vAlign w:val="center"/>
          </w:tcPr>
          <w:p w14:paraId="7BF71FEC" w14:textId="77777777" w:rsidR="009E5C9A" w:rsidRPr="005363FF" w:rsidRDefault="009E5C9A" w:rsidP="00DA7C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6072" w:type="dxa"/>
            <w:gridSpan w:val="5"/>
            <w:vAlign w:val="center"/>
          </w:tcPr>
          <w:p w14:paraId="707DCD62" w14:textId="4012B820" w:rsidR="009E5C9A" w:rsidRPr="005363FF" w:rsidRDefault="009E5C9A" w:rsidP="00DA7C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9E5C9A" w:rsidRPr="005363FF" w14:paraId="7B34DE5E" w14:textId="77777777" w:rsidTr="005363FF">
        <w:tc>
          <w:tcPr>
            <w:tcW w:w="3233" w:type="dxa"/>
            <w:vMerge/>
            <w:vAlign w:val="center"/>
          </w:tcPr>
          <w:p w14:paraId="1E1ACD6A" w14:textId="77777777" w:rsidR="009E5C9A" w:rsidRPr="005363FF" w:rsidRDefault="009E5C9A" w:rsidP="009E5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4" w:type="dxa"/>
            <w:vAlign w:val="center"/>
          </w:tcPr>
          <w:p w14:paraId="05471222" w14:textId="179C298E" w:rsidR="009E5C9A" w:rsidRPr="005363FF" w:rsidRDefault="009E5C9A" w:rsidP="009E5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793" w:type="dxa"/>
            <w:vAlign w:val="center"/>
          </w:tcPr>
          <w:p w14:paraId="128F65CA" w14:textId="5CF2E4DB" w:rsidR="009E5C9A" w:rsidRPr="005363FF" w:rsidRDefault="009E5C9A" w:rsidP="009E5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394" w:type="dxa"/>
            <w:vAlign w:val="center"/>
          </w:tcPr>
          <w:p w14:paraId="2240BC25" w14:textId="6D428F34" w:rsidR="009E5C9A" w:rsidRPr="005363FF" w:rsidRDefault="009E5C9A" w:rsidP="009E5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บุคลากรทางการศึกษา     </w:t>
            </w:r>
          </w:p>
        </w:tc>
        <w:tc>
          <w:tcPr>
            <w:tcW w:w="1441" w:type="dxa"/>
            <w:vAlign w:val="center"/>
          </w:tcPr>
          <w:p w14:paraId="287E8F0A" w14:textId="2D7CC271" w:rsidR="009E5C9A" w:rsidRPr="005363FF" w:rsidRDefault="009E5C9A" w:rsidP="009E5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บุคคลอื่นในสถานศึกษา   </w:t>
            </w:r>
          </w:p>
        </w:tc>
        <w:tc>
          <w:tcPr>
            <w:tcW w:w="1530" w:type="dxa"/>
            <w:vAlign w:val="center"/>
          </w:tcPr>
          <w:p w14:paraId="1A4243EF" w14:textId="263C28F7" w:rsidR="009E5C9A" w:rsidRPr="005363FF" w:rsidRDefault="009E5C9A" w:rsidP="009E5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6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บุคคลภายนอกที่มาติดต่อ</w:t>
            </w:r>
          </w:p>
        </w:tc>
      </w:tr>
      <w:tr w:rsidR="002D3BAA" w:rsidRPr="005363FF" w14:paraId="176610B1" w14:textId="77777777" w:rsidTr="005363FF">
        <w:trPr>
          <w:trHeight w:val="750"/>
        </w:trPr>
        <w:tc>
          <w:tcPr>
            <w:tcW w:w="3233" w:type="dxa"/>
          </w:tcPr>
          <w:p w14:paraId="3478EDFF" w14:textId="2382DF91" w:rsidR="002D3BAA" w:rsidRPr="005363FF" w:rsidRDefault="002D3BAA" w:rsidP="002D3B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63FF">
              <w:rPr>
                <w:rFonts w:ascii="TH SarabunIT๙" w:hAnsi="TH SarabunIT๙" w:cs="TH SarabunIT๙"/>
                <w:sz w:val="32"/>
                <w:szCs w:val="32"/>
                <w:cs/>
              </w:rPr>
              <w:t>1. มีผู้ติดเชื้อยืนยัน</w:t>
            </w:r>
          </w:p>
        </w:tc>
        <w:tc>
          <w:tcPr>
            <w:tcW w:w="914" w:type="dxa"/>
          </w:tcPr>
          <w:p w14:paraId="3937C21B" w14:textId="55762ACB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3" w:type="dxa"/>
          </w:tcPr>
          <w:p w14:paraId="2B1E6A10" w14:textId="60089F09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5E6719F2" w14:textId="354DE5E3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1" w:type="dxa"/>
          </w:tcPr>
          <w:p w14:paraId="345B5166" w14:textId="15E084A2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E4E92E4" w14:textId="422357C7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D3BAA" w:rsidRPr="005363FF" w14:paraId="2D05F4E1" w14:textId="77777777" w:rsidTr="005363FF">
        <w:trPr>
          <w:trHeight w:val="846"/>
        </w:trPr>
        <w:tc>
          <w:tcPr>
            <w:tcW w:w="3233" w:type="dxa"/>
          </w:tcPr>
          <w:p w14:paraId="419B244D" w14:textId="761ABF0F" w:rsidR="002D3BAA" w:rsidRPr="005363FF" w:rsidRDefault="002D3BAA" w:rsidP="002D3B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2. อยู่ในกลุ่มผู้สัมผัสเสี่ยงสูง</w:t>
            </w:r>
          </w:p>
        </w:tc>
        <w:tc>
          <w:tcPr>
            <w:tcW w:w="914" w:type="dxa"/>
          </w:tcPr>
          <w:p w14:paraId="1860B304" w14:textId="31548244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3" w:type="dxa"/>
          </w:tcPr>
          <w:p w14:paraId="50C05607" w14:textId="45C9F463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7A9E9269" w14:textId="08790DBC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1" w:type="dxa"/>
          </w:tcPr>
          <w:p w14:paraId="3063CC58" w14:textId="614CEB2E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FA30BBB" w14:textId="60EB4EB3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D3BAA" w:rsidRPr="005363FF" w14:paraId="40FA9CF6" w14:textId="77777777" w:rsidTr="005363FF">
        <w:trPr>
          <w:trHeight w:val="985"/>
        </w:trPr>
        <w:tc>
          <w:tcPr>
            <w:tcW w:w="3233" w:type="dxa"/>
          </w:tcPr>
          <w:p w14:paraId="58901D99" w14:textId="6C1EB20C" w:rsidR="002D3BAA" w:rsidRPr="005363FF" w:rsidRDefault="002D3BAA" w:rsidP="002D3B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3. อยู่ในกลุ่มเข้าเกณฑ์สอบสวนโรค 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ผู้สงสัยติดเชื้อ </w:t>
            </w:r>
            <w:r w:rsidRPr="005363FF">
              <w:rPr>
                <w:rFonts w:ascii="TH SarabunIT๙" w:hAnsi="TH SarabunIT๙" w:cs="TH SarabunIT๙"/>
                <w:sz w:val="32"/>
                <w:szCs w:val="32"/>
                <w:cs/>
              </w:rPr>
              <w:t>(มีอาการ ตรวจไม่พบเชื้อแต่ต้องกักตัว 14 วัน</w:t>
            </w:r>
          </w:p>
        </w:tc>
        <w:tc>
          <w:tcPr>
            <w:tcW w:w="914" w:type="dxa"/>
          </w:tcPr>
          <w:p w14:paraId="0F12BDAF" w14:textId="12164059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3" w:type="dxa"/>
          </w:tcPr>
          <w:p w14:paraId="5D039500" w14:textId="6FB144D1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5C048510" w14:textId="271097BA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1" w:type="dxa"/>
          </w:tcPr>
          <w:p w14:paraId="3471A69B" w14:textId="5EE7239E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7116273" w14:textId="3E3707F6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D3BAA" w:rsidRPr="005363FF" w14:paraId="1B10FF31" w14:textId="77777777" w:rsidTr="005363FF">
        <w:trPr>
          <w:trHeight w:val="985"/>
        </w:trPr>
        <w:tc>
          <w:tcPr>
            <w:tcW w:w="3233" w:type="dxa"/>
          </w:tcPr>
          <w:p w14:paraId="138BAC6F" w14:textId="73470CF7" w:rsidR="002D3BAA" w:rsidRPr="005363FF" w:rsidRDefault="002D3BAA" w:rsidP="002D3BAA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4</w:t>
            </w: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 ปิดตามประกาศคณะกรรมการโรคติดต่อจังหวัด</w:t>
            </w:r>
          </w:p>
        </w:tc>
        <w:tc>
          <w:tcPr>
            <w:tcW w:w="914" w:type="dxa"/>
          </w:tcPr>
          <w:p w14:paraId="7062CF66" w14:textId="7AAF6168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3" w:type="dxa"/>
          </w:tcPr>
          <w:p w14:paraId="19BB7B49" w14:textId="7EA9F15F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4875637B" w14:textId="4299776A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1" w:type="dxa"/>
          </w:tcPr>
          <w:p w14:paraId="5A7635DB" w14:textId="644E516B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3FCFA0A" w14:textId="60394786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D3BAA" w:rsidRPr="005363FF" w14:paraId="5D55232E" w14:textId="77777777" w:rsidTr="005363FF">
        <w:trPr>
          <w:trHeight w:val="985"/>
        </w:trPr>
        <w:tc>
          <w:tcPr>
            <w:tcW w:w="3233" w:type="dxa"/>
          </w:tcPr>
          <w:p w14:paraId="44476E02" w14:textId="60221C09" w:rsidR="002D3BAA" w:rsidRPr="005363FF" w:rsidRDefault="002D3BAA" w:rsidP="002D3BAA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5.อื่นๆ โปรดระบุ ..............................................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...</w:t>
            </w: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</w:t>
            </w:r>
          </w:p>
          <w:p w14:paraId="7AD14C07" w14:textId="14CE1B56" w:rsidR="002D3BAA" w:rsidRPr="005363FF" w:rsidRDefault="002D3BAA" w:rsidP="002D3BAA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...</w:t>
            </w:r>
            <w:r w:rsidRPr="005363FF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</w:t>
            </w:r>
          </w:p>
        </w:tc>
        <w:tc>
          <w:tcPr>
            <w:tcW w:w="914" w:type="dxa"/>
          </w:tcPr>
          <w:p w14:paraId="4A5EB110" w14:textId="3538D322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3" w:type="dxa"/>
          </w:tcPr>
          <w:p w14:paraId="2DBB8ADB" w14:textId="589DB5A2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0ECAB772" w14:textId="1486E3DE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1" w:type="dxa"/>
          </w:tcPr>
          <w:p w14:paraId="11EC599F" w14:textId="2B965ABA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336EDFF" w14:textId="1079D3BF" w:rsidR="002D3BAA" w:rsidRPr="005363FF" w:rsidRDefault="002D3BAA" w:rsidP="002D3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847CC80" w14:textId="77777777" w:rsidR="001403FB" w:rsidRPr="005363FF" w:rsidRDefault="001403FB" w:rsidP="001403FB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EFF3B16" w14:textId="0AE5EFAC" w:rsidR="001403FB" w:rsidRPr="005363FF" w:rsidRDefault="001403FB" w:rsidP="001403FB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นิยามศัพท์ / </w:t>
      </w: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สาเหตุที่สถานศึกษาปิดเรียน</w:t>
      </w:r>
    </w:p>
    <w:p w14:paraId="208AAC36" w14:textId="38684A7B" w:rsidR="001403FB" w:rsidRPr="005363FF" w:rsidRDefault="001403FB" w:rsidP="001403FB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 w:rsidRPr="005363FF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1. อยู่ในกลุ่ม</w:t>
      </w:r>
      <w:r w:rsidRPr="005363F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ผู้ตรวจพบว่าติดเชื้อยืนยัน</w:t>
      </w:r>
      <w:r w:rsidRPr="005363F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</w:t>
      </w:r>
    </w:p>
    <w:p w14:paraId="4C4396DF" w14:textId="6F2FEF8E" w:rsidR="001403FB" w:rsidRPr="005363FF" w:rsidRDefault="001403FB" w:rsidP="002D3BAA">
      <w:pPr>
        <w:spacing w:after="0" w:line="240" w:lineRule="auto"/>
        <w:ind w:right="284" w:firstLine="1134"/>
        <w:rPr>
          <w:rFonts w:ascii="TH SarabunIT๙" w:hAnsi="TH SarabunIT๙" w:cs="TH SarabunIT๙"/>
          <w:sz w:val="32"/>
          <w:szCs w:val="32"/>
        </w:rPr>
      </w:pPr>
      <w:r w:rsidRPr="005363F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สถานศึกษามีผู้เรียน ครู บุคลากรทางการศึกษา บุคคลอื่นในสถานศึกษา (เช่น ลูกจ้าง ครูอัตราจ้าง ) </w:t>
      </w:r>
      <w:r w:rsidRPr="005363FF">
        <w:rPr>
          <w:rFonts w:ascii="TH SarabunIT๙" w:hAnsi="TH SarabunIT๙" w:cs="TH SarabunIT๙"/>
          <w:spacing w:val="-6"/>
          <w:sz w:val="32"/>
          <w:szCs w:val="32"/>
          <w:cs/>
        </w:rPr>
        <w:br/>
        <w:t>และบุคคลภายนอกที่มาติดต่อในสถานศึกษา</w:t>
      </w:r>
      <w:r w:rsidRPr="005363F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อยู่ในกลุ่ม</w:t>
      </w:r>
      <w:r w:rsidRPr="005363F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ที่</w:t>
      </w:r>
      <w:r w:rsidRPr="005363F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  <w:cs/>
        </w:rPr>
        <w:t>ได้รับการตรวจยืนยันมีการติดเชื้อ</w:t>
      </w:r>
      <w:r w:rsidRPr="005363FF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14:paraId="57FFB4EA" w14:textId="649C553B" w:rsidR="001403FB" w:rsidRPr="005363FF" w:rsidRDefault="001403FB" w:rsidP="002D3BAA">
      <w:pPr>
        <w:spacing w:after="0" w:line="240" w:lineRule="auto"/>
        <w:ind w:right="284" w:firstLine="113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2. อยู่ในกลุ่มผู้สัมผัสเสี่ยงสูง</w:t>
      </w:r>
      <w:r w:rsidRPr="005363F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</w:t>
      </w:r>
    </w:p>
    <w:p w14:paraId="476F04AC" w14:textId="1D060476" w:rsidR="001403FB" w:rsidRPr="005363FF" w:rsidRDefault="001403FB" w:rsidP="002D3BAA">
      <w:pPr>
        <w:spacing w:after="0" w:line="240" w:lineRule="auto"/>
        <w:ind w:right="284" w:firstLine="113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สถานศึกษามีผู้เรียน ครู บุคลากรทางการศึกษา บุคคลอื่นในสถานศึกษา (เช่น ลูกจ้าง ครูอัตราจ้าง ) </w:t>
      </w:r>
      <w:r w:rsidRPr="005363FF">
        <w:rPr>
          <w:rFonts w:ascii="TH SarabunIT๙" w:hAnsi="TH SarabunIT๙" w:cs="TH SarabunIT๙"/>
          <w:spacing w:val="-6"/>
          <w:sz w:val="32"/>
          <w:szCs w:val="32"/>
          <w:cs/>
        </w:rPr>
        <w:br/>
        <w:t>และบุคคลภายนอกที่มาติดต่อในสถานศึกษา</w:t>
      </w:r>
      <w:r w:rsidRPr="005363F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อยู่ในกลุ่ม</w:t>
      </w:r>
      <w:r w:rsidRPr="005363F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ผู้สัมผัสใกล้ชิดเสี่ยงสูงที่ต้องเก็บตัวอย่างส่งตรวจแม้ไม่มีอาการ และ </w:t>
      </w:r>
      <w:r w:rsidRPr="005363F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ผู้คลุกคลีใกล้ชิดผู้ป่วย</w:t>
      </w:r>
      <w:r w:rsidRPr="005363FF">
        <w:rPr>
          <w:rFonts w:ascii="TH SarabunIT๙" w:hAnsi="TH SarabunIT๙" w:cs="TH SarabunIT๙"/>
          <w:color w:val="000000"/>
          <w:sz w:val="32"/>
          <w:szCs w:val="32"/>
          <w:cs/>
        </w:rPr>
        <w:t>อย่างชัดเจนโดยไม่สวมหน้ากากป้องกัน</w:t>
      </w:r>
    </w:p>
    <w:p w14:paraId="09131095" w14:textId="7CEDD0C6" w:rsidR="001403FB" w:rsidRPr="005363FF" w:rsidRDefault="001403FB" w:rsidP="002D3BAA">
      <w:pPr>
        <w:spacing w:after="0" w:line="240" w:lineRule="auto"/>
        <w:ind w:right="284"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3. อยู่ในกลุ่มผู้สงสัยติดเชื้อที่เข้าเกณฑ์สอบสวนโรค (</w:t>
      </w:r>
      <w:r w:rsidRPr="005363FF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PUI</w:t>
      </w:r>
      <w:r w:rsidRPr="005363FF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)</w:t>
      </w:r>
      <w:r w:rsidRPr="005363F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</w:t>
      </w:r>
    </w:p>
    <w:p w14:paraId="3B6FCC4B" w14:textId="77777777" w:rsidR="001403FB" w:rsidRPr="005363FF" w:rsidRDefault="001403FB" w:rsidP="002D3BAA">
      <w:pPr>
        <w:spacing w:after="0" w:line="240" w:lineRule="auto"/>
        <w:ind w:right="284"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สถานศึกษามีผู้เรียน ครู บุคลากรทางการศึกษา บุคคลอื่นในสถานศึกษา (เช่น ลูกจ้าง ครูอัตราจ้าง ) </w:t>
      </w:r>
      <w:r w:rsidRPr="005363FF">
        <w:rPr>
          <w:rFonts w:ascii="TH SarabunIT๙" w:hAnsi="TH SarabunIT๙" w:cs="TH SarabunIT๙"/>
          <w:spacing w:val="-6"/>
          <w:sz w:val="32"/>
          <w:szCs w:val="32"/>
          <w:cs/>
        </w:rPr>
        <w:br/>
        <w:t>และบุคคลภายนอกที่มาติดต่อในสถานศึกษา</w:t>
      </w:r>
      <w:r w:rsidRPr="005363F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</w:p>
    <w:p w14:paraId="4AFD1A82" w14:textId="2D918F0D" w:rsidR="001403FB" w:rsidRPr="005363FF" w:rsidRDefault="001403FB" w:rsidP="002D3BAA">
      <w:pPr>
        <w:spacing w:after="0" w:line="240" w:lineRule="auto"/>
        <w:ind w:right="284"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hAnsi="TH SarabunIT๙" w:cs="TH SarabunIT๙"/>
          <w:color w:val="000000"/>
          <w:sz w:val="32"/>
          <w:szCs w:val="32"/>
          <w:cs/>
        </w:rPr>
        <w:t>- มีอาการโรคจะเข้ารับการรักษาในโรงพยาบาล แต่ในกรณีที่ตรวจแล้ว</w:t>
      </w:r>
      <w:r w:rsidRPr="005363F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ไม่พบเชื้อ แพทย์จะรักษา</w:t>
      </w:r>
      <w:r w:rsidR="002F16DC" w:rsidRPr="005363F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br/>
      </w:r>
      <w:r w:rsidRPr="005363F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ตามอาการและกักตัวที่บ้าน </w:t>
      </w:r>
      <w:r w:rsidRPr="005363FF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14 </w:t>
      </w:r>
      <w:r w:rsidRPr="005363F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วัน</w:t>
      </w:r>
    </w:p>
    <w:p w14:paraId="6AEECF15" w14:textId="322853EE" w:rsidR="001403FB" w:rsidRPr="005363FF" w:rsidRDefault="001403FB" w:rsidP="002D3BAA">
      <w:pPr>
        <w:spacing w:after="0" w:line="240" w:lineRule="auto"/>
        <w:ind w:right="284"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ไม่มีอาการหรืออาการเล็กน้อย ก็ให้กลับบ้านได้แต่ต้องแยกกักสังเกตอาการ </w:t>
      </w:r>
      <w:r w:rsidRPr="005363FF">
        <w:rPr>
          <w:rFonts w:ascii="TH SarabunIT๙" w:hAnsi="TH SarabunIT๙" w:cs="TH SarabunIT๙"/>
          <w:color w:val="000000"/>
          <w:sz w:val="32"/>
          <w:szCs w:val="32"/>
        </w:rPr>
        <w:t xml:space="preserve">14 </w:t>
      </w:r>
      <w:r w:rsidRPr="005363FF">
        <w:rPr>
          <w:rFonts w:ascii="TH SarabunIT๙" w:hAnsi="TH SarabunIT๙" w:cs="TH SarabunIT๙"/>
          <w:color w:val="000000"/>
          <w:sz w:val="32"/>
          <w:szCs w:val="32"/>
          <w:cs/>
        </w:rPr>
        <w:t>วัน โดยเมื่อได้รับผลการตรวจจากห้องปฏิบัติการแล้ว โรงพยาบาลจะแจ้งผลให้ทราบ ถ้าตรวจพบเชื้อก็จะรับกลับมารักษาต่อไป</w:t>
      </w:r>
    </w:p>
    <w:p w14:paraId="50289F03" w14:textId="41690FDB" w:rsidR="001403FB" w:rsidRPr="005363FF" w:rsidRDefault="001403FB" w:rsidP="001403FB">
      <w:pPr>
        <w:spacing w:after="0" w:line="240" w:lineRule="auto"/>
        <w:ind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76920F42" w14:textId="41FB80EB" w:rsidR="001403FB" w:rsidRDefault="001403FB" w:rsidP="001403FB">
      <w:pPr>
        <w:spacing w:after="0" w:line="240" w:lineRule="auto"/>
        <w:ind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688D8691" w14:textId="77777777" w:rsidR="005363FF" w:rsidRPr="005363FF" w:rsidRDefault="005363FF" w:rsidP="001403FB">
      <w:pPr>
        <w:spacing w:after="0" w:line="240" w:lineRule="auto"/>
        <w:ind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778A2B0B" w14:textId="77777777" w:rsidR="001403FB" w:rsidRPr="005363FF" w:rsidRDefault="001403FB" w:rsidP="001403FB">
      <w:pPr>
        <w:spacing w:after="0" w:line="240" w:lineRule="auto"/>
        <w:ind w:firstLine="1134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668B3B02" w14:textId="45C46D7A" w:rsidR="001403FB" w:rsidRPr="005363FF" w:rsidRDefault="001403FB" w:rsidP="001403FB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363FF">
        <w:rPr>
          <w:rFonts w:ascii="TH SarabunIT๙" w:eastAsia="Calibri" w:hAnsi="TH SarabunIT๙" w:cs="TH SarabunIT๙"/>
          <w:spacing w:val="-6"/>
          <w:sz w:val="32"/>
          <w:szCs w:val="32"/>
        </w:rPr>
        <w:t>3</w:t>
      </w:r>
    </w:p>
    <w:p w14:paraId="7B0752E6" w14:textId="77777777" w:rsidR="00A746E7" w:rsidRPr="005363FF" w:rsidRDefault="00A746E7" w:rsidP="00A746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3. ปัญหาอุปสรรค</w:t>
      </w:r>
    </w:p>
    <w:p w14:paraId="14C07EEC" w14:textId="77777777" w:rsidR="002D3BAA" w:rsidRPr="007E0EF4" w:rsidRDefault="00C90E8E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5363FF">
        <w:rPr>
          <w:rFonts w:ascii="TH SarabunIT๙" w:hAnsi="TH SarabunIT๙" w:cs="TH SarabunIT๙"/>
          <w:sz w:val="32"/>
          <w:szCs w:val="32"/>
          <w:cs/>
        </w:rPr>
        <w:tab/>
      </w:r>
      <w:r w:rsidR="002D3BAA" w:rsidRPr="007E0EF4">
        <w:rPr>
          <w:rFonts w:ascii="TH SarabunPSK" w:hAnsi="TH SarabunPSK" w:cs="TH SarabunPSK"/>
          <w:sz w:val="32"/>
          <w:szCs w:val="32"/>
          <w:cs/>
        </w:rPr>
        <w:t>1.  อุปสรรคในการติดต่อสื่อการกับนักเรียน/นักศึกษาในพื้นที่เสี่ยง เพราะบางพื้นที่ไม่มีสัญญาณ</w:t>
      </w:r>
    </w:p>
    <w:p w14:paraId="37D1ECCA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โทรศัพท์มือถือ และสัญญาณอินเตอร์เน็ต จึงทำให้การติดต่อสื่อสารเป็นเรื่องยาก</w:t>
      </w:r>
    </w:p>
    <w:p w14:paraId="0B75DF0C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>2. ในกรณีที่ต้องจัดการเรียนการสอนแบบออนไลน์ นักเรียน/นักศึกษาบางคนไม่มีอุปกรณ์ที่ใช้เรียนออนไลน์ บางพื้นที่อยู่ห่างไกลจากสัญญาณอินเตอร์เน็ต ทำให้เด็กไม่ได้ความรู้และทำความเข้าใจกับการเรียนออนไลน์เท่าที่ควร</w:t>
      </w:r>
    </w:p>
    <w:p w14:paraId="43FA84C9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>3. ในบางเวลานักศึกษาจะเผลอตัวไม่สวมหน้ากากอนามัย และรวมกลุ่มพูดคุยกัน  ลืมการเว้นระยะห่างทางสังคม ครูต้องคอยตักเตือนอยู่เสมอ</w:t>
      </w:r>
    </w:p>
    <w:p w14:paraId="7CC4DA0C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4. ในการปฏิบัติตามมาตรการป้องกันการแพร่ระบาดของโรคติดเชื้อไวรัสโค</w:t>
      </w:r>
      <w:proofErr w:type="spellStart"/>
      <w:r w:rsidRPr="007E0EF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7E0EF4">
        <w:rPr>
          <w:rFonts w:ascii="TH SarabunPSK" w:hAnsi="TH SarabunPSK" w:cs="TH SarabunPSK"/>
          <w:sz w:val="32"/>
          <w:szCs w:val="32"/>
          <w:cs/>
        </w:rPr>
        <w:t xml:space="preserve">นา </w:t>
      </w:r>
      <w:r>
        <w:rPr>
          <w:rFonts w:ascii="TH SarabunPSK" w:hAnsi="TH SarabunPSK" w:cs="TH SarabunPSK" w:hint="cs"/>
          <w:sz w:val="32"/>
          <w:szCs w:val="32"/>
          <w:cs/>
        </w:rPr>
        <w:t>2019</w:t>
      </w:r>
      <w:r w:rsidRPr="005519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519EE"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z w:val="32"/>
          <w:szCs w:val="32"/>
          <w:cs/>
        </w:rPr>
        <w:t>-19</w:t>
      </w:r>
      <w:r w:rsidRPr="005519E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7E0EF4">
        <w:rPr>
          <w:rFonts w:ascii="TH SarabunPSK" w:hAnsi="TH SarabunPSK" w:cs="TH SarabunPSK"/>
          <w:sz w:val="32"/>
          <w:szCs w:val="32"/>
          <w:cs/>
        </w:rPr>
        <w:t>มีการใช้งบประมาณค่อนข้างมาก ทำให้สถานศึกษามีภาระค่าใช้จ่ายเพิ่มขึ้น เช่น การจัดซื้ออุปกรณ์ต่าง ๆ เช่น เจลแอลกอฮอล์ล้างมือ การฉีดพ่นน้ำยาฆ่าเชื้อทำความสะอาดพื้น หน้ากากอนามัย และป้ายประชาสัมพันธ์ ฯลฯ</w:t>
      </w:r>
    </w:p>
    <w:p w14:paraId="26EE060E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>5. ผลกระทบจากภาวะเศรษฐกิจ การค้าขายลำบาก</w:t>
      </w:r>
      <w:r w:rsidRPr="007E0EF4">
        <w:rPr>
          <w:rFonts w:ascii="TH SarabunPSK" w:hAnsi="TH SarabunPSK" w:cs="TH SarabunPSK"/>
          <w:sz w:val="32"/>
          <w:szCs w:val="32"/>
        </w:rPr>
        <w:tab/>
      </w:r>
      <w:r w:rsidRPr="007E0EF4">
        <w:rPr>
          <w:rFonts w:ascii="TH SarabunPSK" w:hAnsi="TH SarabunPSK" w:cs="TH SarabunPSK"/>
          <w:sz w:val="32"/>
          <w:szCs w:val="32"/>
          <w:cs/>
        </w:rPr>
        <w:t>ทำให้ผู้ปกครองนักศึกษามีรายได้ลดลง</w:t>
      </w:r>
    </w:p>
    <w:p w14:paraId="146B1F21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 xml:space="preserve">6. หน้ากากอนามัยไม่มีคุณภาพและไม่ได้มาตรฐานต่อการใช้งาน ราคาเกินมาตรฐานที่กำหนด </w:t>
      </w:r>
    </w:p>
    <w:p w14:paraId="6C95F8DF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7. งบประมาณดำเนินการเกี่ยวกับการจัดซื้ออุปกรณ์มาตรการการป้องกันในสถานการณ์การแพร่ระบาดของโรคติดเชื้อไวรัสโค</w:t>
      </w:r>
      <w:proofErr w:type="spellStart"/>
      <w:r w:rsidRPr="007E0EF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7E0EF4">
        <w:rPr>
          <w:rFonts w:ascii="TH SarabunPSK" w:hAnsi="TH SarabunPSK" w:cs="TH SarabunPSK"/>
          <w:sz w:val="32"/>
          <w:szCs w:val="32"/>
          <w:cs/>
        </w:rPr>
        <w:t xml:space="preserve">น่า </w:t>
      </w:r>
      <w:r>
        <w:rPr>
          <w:rFonts w:ascii="TH SarabunPSK" w:hAnsi="TH SarabunPSK" w:cs="TH SarabunPSK" w:hint="cs"/>
          <w:sz w:val="32"/>
          <w:szCs w:val="32"/>
          <w:cs/>
        </w:rPr>
        <w:t>2019</w:t>
      </w:r>
      <w:r w:rsidRPr="005519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519EE"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z w:val="32"/>
          <w:szCs w:val="32"/>
          <w:cs/>
        </w:rPr>
        <w:t>-19</w:t>
      </w:r>
      <w:r w:rsidRPr="005519EE">
        <w:rPr>
          <w:rFonts w:ascii="TH SarabunPSK" w:hAnsi="TH SarabunPSK" w:cs="TH SarabunPSK"/>
          <w:sz w:val="32"/>
          <w:szCs w:val="32"/>
          <w:cs/>
        </w:rPr>
        <w:t>)</w:t>
      </w:r>
    </w:p>
    <w:p w14:paraId="50797294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8. การแลกเปลี่ยนนักศึกษาฝึกประสบการณ์ ระหว่างประเทศ (ประเทศจีน) ไม่สามารถดำเนินการได้</w:t>
      </w:r>
    </w:p>
    <w:p w14:paraId="5E2D8370" w14:textId="77777777" w:rsidR="002D3BAA" w:rsidRPr="00827A97" w:rsidRDefault="002D3BAA" w:rsidP="002D3BAA">
      <w:pPr>
        <w:spacing w:after="0" w:line="240" w:lineRule="auto"/>
        <w:ind w:right="284"/>
        <w:rPr>
          <w:rFonts w:ascii="TH SarabunPSK" w:hAnsi="TH SarabunPSK" w:cs="TH SarabunPSK"/>
          <w:sz w:val="32"/>
          <w:szCs w:val="32"/>
        </w:rPr>
      </w:pPr>
      <w:r w:rsidRPr="00827A97">
        <w:rPr>
          <w:rFonts w:ascii="TH SarabunPSK" w:hAnsi="TH SarabunPSK" w:cs="TH SarabunPSK"/>
          <w:sz w:val="32"/>
          <w:szCs w:val="32"/>
          <w:cs/>
        </w:rPr>
        <w:tab/>
      </w:r>
      <w:r w:rsidRPr="007E0EF4">
        <w:rPr>
          <w:rFonts w:ascii="TH SarabunPSK" w:hAnsi="TH SarabunPSK" w:cs="TH SarabunPSK"/>
          <w:sz w:val="32"/>
          <w:szCs w:val="32"/>
          <w:cs/>
        </w:rPr>
        <w:t>9.</w:t>
      </w:r>
      <w:r w:rsidRPr="00827A97">
        <w:rPr>
          <w:rFonts w:ascii="TH SarabunPSK" w:hAnsi="TH SarabunPSK" w:cs="TH SarabunPSK"/>
          <w:sz w:val="32"/>
          <w:szCs w:val="32"/>
          <w:cs/>
        </w:rPr>
        <w:t xml:space="preserve"> ผลกระทบด้านเวลาเรียนไม่ครบตามโครงสร้างหลักสูตร</w:t>
      </w:r>
    </w:p>
    <w:p w14:paraId="13183A34" w14:textId="77777777" w:rsidR="002D3BAA" w:rsidRPr="00827A97" w:rsidRDefault="002D3BAA" w:rsidP="002D3BAA">
      <w:pPr>
        <w:spacing w:after="0" w:line="240" w:lineRule="auto"/>
        <w:ind w:right="284"/>
        <w:rPr>
          <w:rFonts w:ascii="TH SarabunPSK" w:hAnsi="TH SarabunPSK" w:cs="TH SarabunPSK"/>
          <w:sz w:val="32"/>
          <w:szCs w:val="32"/>
        </w:rPr>
      </w:pPr>
      <w:r w:rsidRPr="00827A97">
        <w:rPr>
          <w:rFonts w:ascii="TH SarabunPSK" w:hAnsi="TH SarabunPSK" w:cs="TH SarabunPSK"/>
          <w:sz w:val="32"/>
          <w:szCs w:val="32"/>
        </w:rPr>
        <w:tab/>
      </w:r>
      <w:r w:rsidRPr="007E0EF4">
        <w:rPr>
          <w:rFonts w:ascii="TH SarabunPSK" w:hAnsi="TH SarabunPSK" w:cs="TH SarabunPSK"/>
          <w:sz w:val="32"/>
          <w:szCs w:val="32"/>
          <w:cs/>
        </w:rPr>
        <w:t>10.</w:t>
      </w:r>
      <w:r w:rsidRPr="00827A97">
        <w:rPr>
          <w:rFonts w:ascii="TH SarabunPSK" w:hAnsi="TH SarabunPSK" w:cs="TH SarabunPSK"/>
          <w:sz w:val="32"/>
          <w:szCs w:val="32"/>
          <w:cs/>
        </w:rPr>
        <w:t xml:space="preserve"> ผลกระทบต่อจำนวนนักเรียนที่จะบวชเรียนมีจำนวนลดลง</w:t>
      </w:r>
    </w:p>
    <w:p w14:paraId="237DA08E" w14:textId="77777777" w:rsidR="002D3BAA" w:rsidRPr="00827A97" w:rsidRDefault="002D3BAA" w:rsidP="002D3BAA">
      <w:pPr>
        <w:spacing w:after="0" w:line="240" w:lineRule="auto"/>
        <w:ind w:right="284"/>
        <w:rPr>
          <w:rFonts w:ascii="TH SarabunPSK" w:hAnsi="TH SarabunPSK" w:cs="TH SarabunPSK"/>
          <w:spacing w:val="-10"/>
          <w:sz w:val="32"/>
          <w:szCs w:val="32"/>
        </w:rPr>
      </w:pPr>
      <w:r w:rsidRPr="00827A97">
        <w:rPr>
          <w:rFonts w:ascii="TH SarabunPSK" w:hAnsi="TH SarabunPSK" w:cs="TH SarabunPSK"/>
          <w:sz w:val="32"/>
          <w:szCs w:val="32"/>
          <w:cs/>
        </w:rPr>
        <w:tab/>
      </w:r>
      <w:r w:rsidRPr="007E0EF4">
        <w:rPr>
          <w:rFonts w:ascii="TH SarabunPSK" w:hAnsi="TH SarabunPSK" w:cs="TH SarabunPSK"/>
          <w:sz w:val="32"/>
          <w:szCs w:val="32"/>
          <w:cs/>
        </w:rPr>
        <w:t>11.</w:t>
      </w:r>
      <w:r w:rsidRPr="00827A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7A97">
        <w:rPr>
          <w:rFonts w:ascii="TH SarabunPSK" w:hAnsi="TH SarabunPSK" w:cs="TH SarabunPSK"/>
          <w:spacing w:val="-10"/>
          <w:sz w:val="32"/>
          <w:szCs w:val="32"/>
          <w:cs/>
        </w:rPr>
        <w:t>ขาดแคลน วัสดุ อุปกรณ์ ในการป้องกันบางอย่าง เช่น เครื่องวัดอุณหภูมิ เจลแอลกอฮอล์ น้ำยาฆ่าเชื้อ</w:t>
      </w:r>
    </w:p>
    <w:p w14:paraId="25851BE3" w14:textId="77777777" w:rsidR="002D3BAA" w:rsidRPr="00827A97" w:rsidRDefault="002D3BAA" w:rsidP="002D3BAA">
      <w:pPr>
        <w:spacing w:after="0" w:line="240" w:lineRule="auto"/>
        <w:ind w:right="284" w:firstLine="720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12.</w:t>
      </w:r>
      <w:r w:rsidRPr="00827A97">
        <w:rPr>
          <w:rFonts w:ascii="TH SarabunPSK" w:hAnsi="TH SarabunPSK" w:cs="TH SarabunPSK"/>
          <w:sz w:val="32"/>
          <w:szCs w:val="32"/>
          <w:cs/>
        </w:rPr>
        <w:t xml:space="preserve"> สถานศึกษาตั้งอยู่ในวัดซึ่งเป็นสถานที่ท่องเที่ยวของประชาชน อาจทำให้เกิดความเสี่ยงต่อการแพร่ระบาด หากหน่วยงานทางราชการไม่สามารถกำกับ บริหารจัดการการเข้าออกของนักท่องเที่ยวต่างถิ่นได้</w:t>
      </w:r>
    </w:p>
    <w:p w14:paraId="6BEAD154" w14:textId="581767B5" w:rsidR="00A746E7" w:rsidRPr="005363FF" w:rsidRDefault="00A746E7" w:rsidP="002D3BAA">
      <w:pPr>
        <w:spacing w:after="0" w:line="240" w:lineRule="auto"/>
        <w:ind w:right="284"/>
        <w:rPr>
          <w:rFonts w:ascii="TH SarabunIT๙" w:hAnsi="TH SarabunIT๙" w:cs="TH SarabunIT๙"/>
          <w:b/>
          <w:bCs/>
          <w:sz w:val="32"/>
          <w:szCs w:val="32"/>
        </w:rPr>
      </w:pPr>
      <w:r w:rsidRPr="005363FF">
        <w:rPr>
          <w:rFonts w:ascii="TH SarabunIT๙" w:hAnsi="TH SarabunIT๙" w:cs="TH SarabunIT๙"/>
          <w:b/>
          <w:bCs/>
          <w:sz w:val="32"/>
          <w:szCs w:val="32"/>
          <w:cs/>
        </w:rPr>
        <w:t>4. ข้อเสนอแนะ</w:t>
      </w:r>
    </w:p>
    <w:p w14:paraId="6C5C9500" w14:textId="4397BA3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1. สถานศึกษาควรมีการฉีดพ่นน้ำยาฆ่าเชื้อ ภายในอาคาร และบริเวณทั่วไป ในรถยนต์ตู้โดยสารรับส่งนักเรียนเป็น</w:t>
      </w:r>
      <w:proofErr w:type="spellStart"/>
      <w:r w:rsidRPr="007E0EF4">
        <w:rPr>
          <w:rFonts w:ascii="TH SarabunPSK" w:hAnsi="TH SarabunPSK" w:cs="TH SarabunPSK"/>
          <w:sz w:val="32"/>
          <w:szCs w:val="32"/>
          <w:cs/>
        </w:rPr>
        <w:t>ระยะๆ</w:t>
      </w:r>
      <w:proofErr w:type="spellEnd"/>
      <w:r w:rsidRPr="007E0EF4">
        <w:rPr>
          <w:rFonts w:ascii="TH SarabunPSK" w:hAnsi="TH SarabunPSK" w:cs="TH SarabunPSK"/>
          <w:sz w:val="32"/>
          <w:szCs w:val="32"/>
          <w:cs/>
        </w:rPr>
        <w:t xml:space="preserve"> อย่างต่อเนื่อง</w:t>
      </w:r>
    </w:p>
    <w:p w14:paraId="36CD0D7F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>2. ควรมีการจัดสรรงบประมาณมาสนับสนุนจากหน่วยงานส่วนกลางภาครัฐ ระดับต้นสังกัดหรือระดับท้องถิ่นช่วยเหลือในการ</w:t>
      </w:r>
      <w:r w:rsidRPr="007E0EF4">
        <w:rPr>
          <w:rFonts w:ascii="TH SarabunPSK" w:hAnsi="TH SarabunPSK" w:cs="TH SarabunPSK"/>
          <w:spacing w:val="-4"/>
          <w:sz w:val="32"/>
          <w:szCs w:val="32"/>
          <w:cs/>
        </w:rPr>
        <w:t>จัดทำโครงการเพื่อป้องกันการแพร่ระบาดของโรคติดเชื้อไวรัสโค</w:t>
      </w:r>
      <w:proofErr w:type="spellStart"/>
      <w:r w:rsidRPr="007E0EF4">
        <w:rPr>
          <w:rFonts w:ascii="TH SarabunPSK" w:hAnsi="TH SarabunPSK" w:cs="TH SarabunPSK"/>
          <w:spacing w:val="-4"/>
          <w:sz w:val="32"/>
          <w:szCs w:val="32"/>
          <w:cs/>
        </w:rPr>
        <w:t>โร</w:t>
      </w:r>
      <w:proofErr w:type="spellEnd"/>
      <w:r w:rsidRPr="007E0EF4">
        <w:rPr>
          <w:rFonts w:ascii="TH SarabunPSK" w:hAnsi="TH SarabunPSK" w:cs="TH SarabunPSK"/>
          <w:spacing w:val="-4"/>
          <w:sz w:val="32"/>
          <w:szCs w:val="32"/>
          <w:cs/>
        </w:rPr>
        <w:t xml:space="preserve">นา </w:t>
      </w:r>
      <w:r>
        <w:rPr>
          <w:rFonts w:ascii="TH SarabunPSK" w:hAnsi="TH SarabunPSK" w:cs="TH SarabunPSK" w:hint="cs"/>
          <w:sz w:val="32"/>
          <w:szCs w:val="32"/>
          <w:cs/>
        </w:rPr>
        <w:t>2019</w:t>
      </w:r>
      <w:r w:rsidRPr="005519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519EE"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z w:val="32"/>
          <w:szCs w:val="32"/>
          <w:cs/>
        </w:rPr>
        <w:t>-19</w:t>
      </w:r>
      <w:r w:rsidRPr="005519E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EF4">
        <w:rPr>
          <w:rFonts w:ascii="TH SarabunPSK" w:hAnsi="TH SarabunPSK" w:cs="TH SarabunPSK"/>
          <w:sz w:val="32"/>
          <w:szCs w:val="32"/>
          <w:cs/>
        </w:rPr>
        <w:t>ของสถานศึกษา ตลอดจนการจัดซื้อหรือจัดหาวัสดุอุปกรณ์ต่าง ๆ เช่น เจลแอลกอฮอล์ล้างมือ น้ำยาทำความสะอาดพื้น หน้ากากอนามัย และการทำป้ายประชาสัมพันธ์</w:t>
      </w:r>
    </w:p>
    <w:p w14:paraId="738B9B93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3. นักศึกษาและบุคลากรทุกคนมีความตระหนักในการดูแลตนเองให้ปลอดภัยจากโรคติดต่อ</w:t>
      </w:r>
    </w:p>
    <w:p w14:paraId="4DDC3975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>4. ผู้ปกครองนักศึกษาให้ความร่วมมือในการดำเนินงานทุกคน(ติดต่อทางกลุ่มไลน์)</w:t>
      </w:r>
    </w:p>
    <w:p w14:paraId="14951C71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 xml:space="preserve">5. สถานศึกษามีเครือข่าย บูรณาการในการดำเนินงาน ในการดำเนินงาน เช่น โรงพยาบาลแม่สาย,เทศบาลประจำตำบล, โรงพยาบาลส่งเสริมสุขภาพประจำตำบล,กำนัน,ผู้ใหญ่บ้าน และ </w:t>
      </w:r>
      <w:proofErr w:type="spellStart"/>
      <w:r w:rsidRPr="007E0EF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7E0EF4">
        <w:rPr>
          <w:rFonts w:ascii="TH SarabunPSK" w:hAnsi="TH SarabunPSK" w:cs="TH SarabunPSK"/>
          <w:sz w:val="32"/>
          <w:szCs w:val="32"/>
          <w:cs/>
        </w:rPr>
        <w:t xml:space="preserve">ม. เป็นต้น </w:t>
      </w:r>
    </w:p>
    <w:p w14:paraId="3770D3D9" w14:textId="77777777" w:rsidR="002D3BAA" w:rsidRPr="007E0EF4" w:rsidRDefault="002D3BAA" w:rsidP="002D3BAA">
      <w:pPr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7E0EF4">
        <w:rPr>
          <w:rFonts w:ascii="TH SarabunPSK" w:hAnsi="TH SarabunPSK" w:cs="TH SarabunPSK"/>
          <w:sz w:val="32"/>
          <w:szCs w:val="32"/>
        </w:rPr>
        <w:t>6</w:t>
      </w:r>
      <w:r w:rsidRPr="007E0EF4">
        <w:rPr>
          <w:rFonts w:ascii="TH SarabunPSK" w:hAnsi="TH SarabunPSK" w:cs="TH SarabunPSK"/>
          <w:sz w:val="32"/>
          <w:szCs w:val="32"/>
          <w:cs/>
        </w:rPr>
        <w:t>. ควรมีหน่วยงานที่เกี่ยวข้องติดตามตรวจสอบคุณภาพและราคามาตรฐานของหน้ากาอนามัย</w:t>
      </w:r>
    </w:p>
    <w:p w14:paraId="7E7BF987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7. การกระตุ้นเศรษฐกิจให้ผู้ปกครองนักศึกษามีรายได้เพิ่มขึ้น</w:t>
      </w:r>
      <w:r w:rsidRPr="007E0EF4">
        <w:rPr>
          <w:rFonts w:ascii="TH SarabunPSK" w:hAnsi="TH SarabunPSK" w:cs="TH SarabunPSK"/>
          <w:sz w:val="32"/>
          <w:szCs w:val="32"/>
          <w:cs/>
        </w:rPr>
        <w:tab/>
      </w:r>
    </w:p>
    <w:p w14:paraId="7520BE1B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8. ควรจัดสรรงบประมาณดำเนินการเกี่ยวกับการจัดซื้ออุปกรณ์ตามมาตรการการป้องกันในสถานการณ์การแพร่ระบาดของโรคติดเชื้อไวรัสโค</w:t>
      </w:r>
      <w:proofErr w:type="spellStart"/>
      <w:r w:rsidRPr="007E0EF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7E0EF4">
        <w:rPr>
          <w:rFonts w:ascii="TH SarabunPSK" w:hAnsi="TH SarabunPSK" w:cs="TH SarabunPSK"/>
          <w:sz w:val="32"/>
          <w:szCs w:val="32"/>
          <w:cs/>
        </w:rPr>
        <w:t xml:space="preserve">น่า </w:t>
      </w:r>
      <w:r>
        <w:rPr>
          <w:rFonts w:ascii="TH SarabunPSK" w:hAnsi="TH SarabunPSK" w:cs="TH SarabunPSK" w:hint="cs"/>
          <w:sz w:val="32"/>
          <w:szCs w:val="32"/>
          <w:cs/>
        </w:rPr>
        <w:t>2019</w:t>
      </w:r>
      <w:r w:rsidRPr="005519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519EE"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z w:val="32"/>
          <w:szCs w:val="32"/>
          <w:cs/>
        </w:rPr>
        <w:t>-19</w:t>
      </w:r>
      <w:r w:rsidRPr="005519E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EF4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0429FAA3" w14:textId="77777777" w:rsidR="002D3BAA" w:rsidRPr="00827A97" w:rsidRDefault="002D3BAA" w:rsidP="002D3BAA">
      <w:pPr>
        <w:tabs>
          <w:tab w:val="left" w:pos="709"/>
        </w:tabs>
        <w:spacing w:after="0" w:line="240" w:lineRule="auto"/>
        <w:ind w:right="284"/>
        <w:rPr>
          <w:rFonts w:ascii="TH SarabunPSK" w:hAnsi="TH SarabunPSK" w:cs="TH SarabunPSK"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ab/>
        <w:t xml:space="preserve">9. </w:t>
      </w:r>
      <w:r w:rsidRPr="00827A97">
        <w:rPr>
          <w:rFonts w:ascii="TH SarabunPSK" w:hAnsi="TH SarabunPSK" w:cs="TH SarabunPSK"/>
          <w:sz w:val="32"/>
          <w:szCs w:val="32"/>
          <w:cs/>
        </w:rPr>
        <w:t>ควรพัฒนาบุคลากรด้านความรู้ และแนวปฏิบัติตนในสภาวะสถานการณ์การแพร่ระบาดของโรคติดเชื้อไวรัสโค</w:t>
      </w:r>
      <w:proofErr w:type="spellStart"/>
      <w:r w:rsidRPr="00827A97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827A97">
        <w:rPr>
          <w:rFonts w:ascii="TH SarabunPSK" w:hAnsi="TH SarabunPSK" w:cs="TH SarabunPSK"/>
          <w:sz w:val="32"/>
          <w:szCs w:val="32"/>
          <w:cs/>
        </w:rPr>
        <w:t>น่า 2019 (</w:t>
      </w:r>
      <w:r w:rsidRPr="00827A97">
        <w:rPr>
          <w:rFonts w:ascii="TH SarabunPSK" w:hAnsi="TH SarabunPSK" w:cs="TH SarabunPSK"/>
          <w:sz w:val="32"/>
          <w:szCs w:val="32"/>
        </w:rPr>
        <w:t>COVID</w:t>
      </w:r>
      <w:r w:rsidRPr="00827A97">
        <w:rPr>
          <w:rFonts w:ascii="TH SarabunPSK" w:hAnsi="TH SarabunPSK" w:cs="TH SarabunPSK"/>
          <w:sz w:val="32"/>
          <w:szCs w:val="32"/>
          <w:cs/>
        </w:rPr>
        <w:t xml:space="preserve">- 19) </w:t>
      </w:r>
    </w:p>
    <w:p w14:paraId="5980F72F" w14:textId="77777777" w:rsidR="002D3BAA" w:rsidRPr="007E0EF4" w:rsidRDefault="002D3BAA" w:rsidP="002D3BAA">
      <w:pPr>
        <w:spacing w:after="0" w:line="240" w:lineRule="auto"/>
        <w:ind w:right="28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0EF4">
        <w:rPr>
          <w:rFonts w:ascii="TH SarabunPSK" w:hAnsi="TH SarabunPSK" w:cs="TH SarabunPSK"/>
          <w:sz w:val="32"/>
          <w:szCs w:val="32"/>
          <w:cs/>
        </w:rPr>
        <w:t>10.</w:t>
      </w:r>
      <w:r w:rsidRPr="00827A97">
        <w:rPr>
          <w:rFonts w:ascii="TH SarabunPSK" w:hAnsi="TH SarabunPSK" w:cs="TH SarabunPSK"/>
          <w:sz w:val="32"/>
          <w:szCs w:val="32"/>
          <w:cs/>
        </w:rPr>
        <w:t xml:space="preserve"> ควรพัฒนาบุคลากรด้านการจัดการเรียนการสอน เช่น เทคนิคและรูปแบบการจัดการเรียนการสอน</w:t>
      </w:r>
      <w:r w:rsidRPr="00827A97">
        <w:rPr>
          <w:rFonts w:ascii="TH SarabunPSK" w:hAnsi="TH SarabunPSK" w:cs="TH SarabunPSK"/>
          <w:spacing w:val="-6"/>
          <w:sz w:val="32"/>
          <w:szCs w:val="32"/>
          <w:cs/>
        </w:rPr>
        <w:t>ที่สอดคล้องและเหมาะสมกับสภาวะสถานการณ์การแพร่ระบาดของโรคติดเชื้อไวรัสโค</w:t>
      </w:r>
      <w:proofErr w:type="spellStart"/>
      <w:r w:rsidRPr="00827A97">
        <w:rPr>
          <w:rFonts w:ascii="TH SarabunPSK" w:hAnsi="TH SarabunPSK" w:cs="TH SarabunPSK"/>
          <w:spacing w:val="-6"/>
          <w:sz w:val="32"/>
          <w:szCs w:val="32"/>
          <w:cs/>
        </w:rPr>
        <w:t>โร</w:t>
      </w:r>
      <w:proofErr w:type="spellEnd"/>
      <w:r w:rsidRPr="00827A97">
        <w:rPr>
          <w:rFonts w:ascii="TH SarabunPSK" w:hAnsi="TH SarabunPSK" w:cs="TH SarabunPSK"/>
          <w:spacing w:val="-6"/>
          <w:sz w:val="32"/>
          <w:szCs w:val="32"/>
          <w:cs/>
        </w:rPr>
        <w:t>น่า 2019 (</w:t>
      </w:r>
      <w:r w:rsidRPr="00827A97">
        <w:rPr>
          <w:rFonts w:ascii="TH SarabunPSK" w:hAnsi="TH SarabunPSK" w:cs="TH SarabunPSK"/>
          <w:spacing w:val="-6"/>
          <w:sz w:val="32"/>
          <w:szCs w:val="32"/>
        </w:rPr>
        <w:t>COVID</w:t>
      </w:r>
      <w:r w:rsidRPr="00827A97">
        <w:rPr>
          <w:rFonts w:ascii="TH SarabunPSK" w:hAnsi="TH SarabunPSK" w:cs="TH SarabunPSK"/>
          <w:spacing w:val="-6"/>
          <w:sz w:val="32"/>
          <w:szCs w:val="32"/>
          <w:cs/>
        </w:rPr>
        <w:t>-</w:t>
      </w:r>
    </w:p>
    <w:p w14:paraId="168E04A1" w14:textId="77777777" w:rsidR="00A03F51" w:rsidRPr="005363FF" w:rsidRDefault="00A03F51" w:rsidP="002D3BAA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12E87" w14:textId="77777777" w:rsidR="005276ED" w:rsidRPr="005363FF" w:rsidRDefault="005276ED" w:rsidP="002D3BAA">
      <w:pPr>
        <w:ind w:right="284"/>
        <w:rPr>
          <w:rFonts w:ascii="TH SarabunIT๙" w:hAnsi="TH SarabunIT๙" w:cs="TH SarabunIT๙"/>
        </w:rPr>
      </w:pPr>
    </w:p>
    <w:sectPr w:rsidR="005276ED" w:rsidRPr="005363FF" w:rsidSect="00562D5B">
      <w:pgSz w:w="11906" w:h="16838" w:code="9"/>
      <w:pgMar w:top="993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407"/>
    <w:multiLevelType w:val="multilevel"/>
    <w:tmpl w:val="4C861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C3227A7"/>
    <w:multiLevelType w:val="hybridMultilevel"/>
    <w:tmpl w:val="EDA8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E7"/>
    <w:rsid w:val="000C3CDD"/>
    <w:rsid w:val="000D5E0A"/>
    <w:rsid w:val="000F70F4"/>
    <w:rsid w:val="001403FB"/>
    <w:rsid w:val="00183E47"/>
    <w:rsid w:val="001C50B4"/>
    <w:rsid w:val="001C72F9"/>
    <w:rsid w:val="001D5607"/>
    <w:rsid w:val="001E32EF"/>
    <w:rsid w:val="00236F23"/>
    <w:rsid w:val="00267715"/>
    <w:rsid w:val="00270B9D"/>
    <w:rsid w:val="002D3BAA"/>
    <w:rsid w:val="002F16DC"/>
    <w:rsid w:val="0036690D"/>
    <w:rsid w:val="003C37D9"/>
    <w:rsid w:val="004C4E0F"/>
    <w:rsid w:val="005276ED"/>
    <w:rsid w:val="005363FF"/>
    <w:rsid w:val="00562D5B"/>
    <w:rsid w:val="00565124"/>
    <w:rsid w:val="005A727E"/>
    <w:rsid w:val="00701182"/>
    <w:rsid w:val="007B2C59"/>
    <w:rsid w:val="007F5423"/>
    <w:rsid w:val="0095167A"/>
    <w:rsid w:val="009C2341"/>
    <w:rsid w:val="009E5C9A"/>
    <w:rsid w:val="00A00ABD"/>
    <w:rsid w:val="00A03F51"/>
    <w:rsid w:val="00A746E7"/>
    <w:rsid w:val="00B1507C"/>
    <w:rsid w:val="00B15926"/>
    <w:rsid w:val="00B84588"/>
    <w:rsid w:val="00B87379"/>
    <w:rsid w:val="00C90E8E"/>
    <w:rsid w:val="00EB03A7"/>
    <w:rsid w:val="00EC1141"/>
    <w:rsid w:val="00F50088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1FDB"/>
  <w15:chartTrackingRefBased/>
  <w15:docId w15:val="{FD63ABD1-B127-408D-9C8F-77829C07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690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90D"/>
    <w:rPr>
      <w:rFonts w:ascii="Segoe UI" w:hAnsi="Segoe UI" w:cs="Angsana New"/>
      <w:sz w:val="18"/>
      <w:szCs w:val="22"/>
    </w:rPr>
  </w:style>
  <w:style w:type="paragraph" w:styleId="a7">
    <w:name w:val="Normal (Web)"/>
    <w:basedOn w:val="a"/>
    <w:uiPriority w:val="99"/>
    <w:unhideWhenUsed/>
    <w:rsid w:val="00270B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B18C-22F3-41BC-8512-3FA558B1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14</cp:revision>
  <cp:lastPrinted>2021-02-02T06:45:00Z</cp:lastPrinted>
  <dcterms:created xsi:type="dcterms:W3CDTF">2021-02-01T04:01:00Z</dcterms:created>
  <dcterms:modified xsi:type="dcterms:W3CDTF">2021-03-02T06:28:00Z</dcterms:modified>
</cp:coreProperties>
</file>