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75432" w14:textId="77777777" w:rsidR="00630487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zCs w:val="32"/>
        </w:rPr>
      </w:pPr>
      <w:bookmarkStart w:id="0" w:name="_GoBack"/>
      <w:bookmarkEnd w:id="0"/>
      <w:r w:rsidRPr="00507EED">
        <w:rPr>
          <w:rFonts w:ascii="TH SarabunIT๙" w:hAnsi="TH SarabunIT๙" w:cs="TH SarabunIT๙"/>
          <w:noProof/>
          <w:szCs w:val="32"/>
          <w:cs/>
        </w:rPr>
        <w:drawing>
          <wp:anchor distT="0" distB="0" distL="114300" distR="114300" simplePos="0" relativeHeight="251661312" behindDoc="0" locked="0" layoutInCell="1" allowOverlap="1" wp14:anchorId="12CD82FD" wp14:editId="4F2B11FA">
            <wp:simplePos x="0" y="0"/>
            <wp:positionH relativeFrom="margin">
              <wp:posOffset>2480945</wp:posOffset>
            </wp:positionH>
            <wp:positionV relativeFrom="paragraph">
              <wp:posOffset>42545</wp:posOffset>
            </wp:positionV>
            <wp:extent cx="866775" cy="847725"/>
            <wp:effectExtent l="0" t="0" r="9525" b="9525"/>
            <wp:wrapNone/>
            <wp:docPr id="5" name="Picture 5" descr="C:\Users\HP\Downloads\โลโก้ ส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โลโก้ สธ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D19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59264" behindDoc="0" locked="0" layoutInCell="1" allowOverlap="1" wp14:anchorId="7AE539D7" wp14:editId="46E8E152">
            <wp:simplePos x="0" y="0"/>
            <wp:positionH relativeFrom="margin">
              <wp:posOffset>3549015</wp:posOffset>
            </wp:positionH>
            <wp:positionV relativeFrom="paragraph">
              <wp:posOffset>33021</wp:posOffset>
            </wp:positionV>
            <wp:extent cx="857250" cy="857250"/>
            <wp:effectExtent l="0" t="0" r="0" b="0"/>
            <wp:wrapNone/>
            <wp:docPr id="1" name="Picture 7" descr="à¸à¸¥à¸à¸²à¸£à¸à¹à¸à¸«à¸²à¸£à¸¹à¸à¸ à¸²à¸à¸ªà¸³à¸«à¸£à¸±à¸ à¸ªà¸³à¸à¸±à¸à¸à¸²à¸à¸¨à¸¶à¸à¸©à¸²à¸à¸´à¸à¸²à¸£à¸à¸±à¸à¸«à¸§à¸±à¸à¸à¸à¸£à¸£à¸²à¸à¸ªà¸µà¸¡à¸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ªà¸³à¸à¸±à¸à¸à¸²à¸à¸¨à¸¶à¸à¸©à¸²à¸à¸´à¸à¸²à¸£à¸à¸±à¸à¸«à¸§à¸±à¸à¸à¸à¸£à¸£à¸²à¸à¸ªà¸µà¸¡à¸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EED">
        <w:rPr>
          <w:rFonts w:ascii="TH SarabunIT๙" w:hAnsi="TH SarabunIT๙" w:cs="TH SarabunIT๙"/>
          <w:noProof/>
          <w:szCs w:val="32"/>
          <w:cs/>
        </w:rPr>
        <w:drawing>
          <wp:anchor distT="0" distB="0" distL="114300" distR="114300" simplePos="0" relativeHeight="251660288" behindDoc="0" locked="0" layoutInCell="1" allowOverlap="1" wp14:anchorId="6F18D623" wp14:editId="6BA90B80">
            <wp:simplePos x="0" y="0"/>
            <wp:positionH relativeFrom="column">
              <wp:posOffset>1590675</wp:posOffset>
            </wp:positionH>
            <wp:positionV relativeFrom="paragraph">
              <wp:posOffset>5080</wp:posOffset>
            </wp:positionV>
            <wp:extent cx="685800" cy="933204"/>
            <wp:effectExtent l="0" t="0" r="0" b="635"/>
            <wp:wrapNone/>
            <wp:docPr id="4" name="Picture 4" descr="C:\Users\HP\Downloads\โลโก้ ศ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โลโก้ ศธ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5B809" w14:textId="77777777" w:rsidR="00630487" w:rsidRPr="00311D19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jc w:val="center"/>
        <w:rPr>
          <w:rFonts w:ascii="TH SarabunIT๙" w:hAnsi="TH SarabunIT๙" w:cs="TH SarabunIT๙"/>
          <w:szCs w:val="32"/>
        </w:rPr>
      </w:pPr>
    </w:p>
    <w:p w14:paraId="2022221D" w14:textId="77777777" w:rsidR="00630487" w:rsidRPr="00311D19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jc w:val="center"/>
        <w:rPr>
          <w:rFonts w:ascii="TH SarabunIT๙" w:hAnsi="TH SarabunIT๙" w:cs="TH SarabunIT๙"/>
          <w:szCs w:val="32"/>
        </w:rPr>
      </w:pPr>
    </w:p>
    <w:p w14:paraId="58837B24" w14:textId="77777777" w:rsidR="00630487" w:rsidRPr="00311D19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jc w:val="center"/>
        <w:rPr>
          <w:rFonts w:ascii="TH SarabunIT๙" w:hAnsi="TH SarabunIT๙" w:cs="TH SarabunIT๙"/>
          <w:szCs w:val="32"/>
        </w:rPr>
      </w:pPr>
    </w:p>
    <w:p w14:paraId="4717EE4B" w14:textId="58476218" w:rsidR="00630487" w:rsidRPr="00311D19" w:rsidRDefault="00DE77ED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รายงานผล</w:t>
      </w:r>
      <w:r w:rsidR="00630487">
        <w:rPr>
          <w:rFonts w:ascii="TH SarabunIT๙" w:hAnsi="TH SarabunIT๙" w:cs="TH SarabunIT๙" w:hint="cs"/>
          <w:b/>
          <w:bCs/>
          <w:szCs w:val="32"/>
          <w:cs/>
        </w:rPr>
        <w:t xml:space="preserve">การตรวจราชการกรณีพิเศษ </w:t>
      </w:r>
      <w:bookmarkStart w:id="1" w:name="_Hlk72931830"/>
      <w:r w:rsidR="00630487">
        <w:rPr>
          <w:rFonts w:ascii="TH SarabunIT๙" w:hAnsi="TH SarabunIT๙" w:cs="TH SarabunIT๙" w:hint="cs"/>
          <w:b/>
          <w:bCs/>
          <w:szCs w:val="32"/>
          <w:cs/>
        </w:rPr>
        <w:t>เพื่อกำกับ ติดตามประเมินผลการจัดการเรียนการสอน</w:t>
      </w:r>
      <w:r w:rsidR="006B41DB">
        <w:rPr>
          <w:rFonts w:ascii="TH SarabunIT๙" w:hAnsi="TH SarabunIT๙" w:cs="TH SarabunIT๙" w:hint="cs"/>
          <w:b/>
          <w:bCs/>
          <w:szCs w:val="32"/>
          <w:cs/>
        </w:rPr>
        <w:t xml:space="preserve">               </w:t>
      </w:r>
      <w:r w:rsidR="00630487" w:rsidRPr="006B41DB">
        <w:rPr>
          <w:rFonts w:ascii="TH SarabunIT๙" w:hAnsi="TH SarabunIT๙" w:cs="TH SarabunIT๙" w:hint="cs"/>
          <w:b/>
          <w:bCs/>
          <w:spacing w:val="-12"/>
          <w:szCs w:val="32"/>
          <w:cs/>
        </w:rPr>
        <w:t>และการดำเนินการตามมาตรการป้องกันและควบคุมการแพร่ระบาดของโรคติดเชื้อ</w:t>
      </w:r>
      <w:proofErr w:type="spellStart"/>
      <w:r w:rsidR="00630487" w:rsidRPr="006B41DB">
        <w:rPr>
          <w:rFonts w:ascii="TH SarabunIT๙" w:hAnsi="TH SarabunIT๙" w:cs="TH SarabunIT๙" w:hint="cs"/>
          <w:b/>
          <w:bCs/>
          <w:spacing w:val="-12"/>
          <w:szCs w:val="32"/>
          <w:cs/>
        </w:rPr>
        <w:t>ไวรัส</w:t>
      </w:r>
      <w:proofErr w:type="spellEnd"/>
      <w:r w:rsidR="00630487" w:rsidRPr="006B41DB">
        <w:rPr>
          <w:rFonts w:ascii="TH SarabunIT๙" w:hAnsi="TH SarabunIT๙" w:cs="TH SarabunIT๙" w:hint="cs"/>
          <w:b/>
          <w:bCs/>
          <w:spacing w:val="-12"/>
          <w:szCs w:val="32"/>
          <w:cs/>
        </w:rPr>
        <w:t>โคโรนา 2019 (</w:t>
      </w:r>
      <w:r w:rsidR="00630487" w:rsidRPr="006B41DB">
        <w:rPr>
          <w:rFonts w:ascii="TH SarabunIT๙" w:hAnsi="TH SarabunIT๙" w:cs="TH SarabunIT๙"/>
          <w:b/>
          <w:bCs/>
          <w:spacing w:val="-12"/>
          <w:szCs w:val="32"/>
        </w:rPr>
        <w:t>COVID-</w:t>
      </w:r>
      <w:r w:rsidR="00630487" w:rsidRPr="006B41DB">
        <w:rPr>
          <w:b/>
          <w:bCs/>
          <w:spacing w:val="-12"/>
          <w:szCs w:val="32"/>
        </w:rPr>
        <w:t>19</w:t>
      </w:r>
      <w:r w:rsidR="00630487" w:rsidRPr="006B41DB">
        <w:rPr>
          <w:rFonts w:ascii="TH SarabunIT๙" w:hAnsi="TH SarabunIT๙" w:cs="TH SarabunIT๙"/>
          <w:b/>
          <w:bCs/>
          <w:spacing w:val="-12"/>
          <w:szCs w:val="32"/>
        </w:rPr>
        <w:t>)</w:t>
      </w:r>
      <w:r w:rsidR="00630487">
        <w:rPr>
          <w:rFonts w:ascii="TH SarabunIT๙" w:hAnsi="TH SarabunIT๙" w:cs="TH SarabunIT๙"/>
          <w:b/>
          <w:bCs/>
          <w:szCs w:val="32"/>
        </w:rPr>
        <w:t xml:space="preserve"> </w:t>
      </w:r>
      <w:bookmarkEnd w:id="1"/>
      <w:r w:rsidR="00630487" w:rsidRPr="00311D19">
        <w:rPr>
          <w:rFonts w:ascii="TH SarabunIT๙" w:hAnsi="TH SarabunIT๙" w:cs="TH SarabunIT๙"/>
          <w:b/>
          <w:bCs/>
          <w:szCs w:val="32"/>
          <w:cs/>
        </w:rPr>
        <w:t xml:space="preserve">ในพื้นที่เขตตรวจราชการที่ ๑๓ </w:t>
      </w:r>
      <w:r w:rsidR="00630487">
        <w:rPr>
          <w:rFonts w:ascii="TH SarabunIT๙" w:hAnsi="TH SarabunIT๙" w:cs="TH SarabunIT๙" w:hint="cs"/>
          <w:b/>
          <w:bCs/>
          <w:szCs w:val="32"/>
          <w:cs/>
        </w:rPr>
        <w:t>(จังหวัดนครราชสีมา)</w:t>
      </w:r>
    </w:p>
    <w:p w14:paraId="7C1D8165" w14:textId="77777777" w:rsidR="00630487" w:rsidRPr="00311D19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jc w:val="center"/>
        <w:rPr>
          <w:rFonts w:ascii="TH SarabunIT๙" w:hAnsi="TH SarabunIT๙" w:cs="TH SarabunIT๙"/>
          <w:b/>
          <w:bCs/>
          <w:szCs w:val="32"/>
        </w:rPr>
      </w:pPr>
      <w:r w:rsidRPr="00311D19">
        <w:rPr>
          <w:rFonts w:ascii="TH SarabunIT๙" w:hAnsi="TH SarabunIT๙" w:cs="TH SarabunIT๙"/>
          <w:b/>
          <w:bCs/>
          <w:szCs w:val="32"/>
          <w:cs/>
        </w:rPr>
        <w:t xml:space="preserve">ของผู้ตรวจราชการกระทรวงศึกษาธิการ (นายไพศาล </w:t>
      </w:r>
      <w:proofErr w:type="spellStart"/>
      <w:r w:rsidRPr="00311D19">
        <w:rPr>
          <w:rFonts w:ascii="TH SarabunIT๙" w:hAnsi="TH SarabunIT๙" w:cs="TH SarabunIT๙"/>
          <w:b/>
          <w:bCs/>
          <w:szCs w:val="32"/>
          <w:cs/>
        </w:rPr>
        <w:t>วุทฒิ</w:t>
      </w:r>
      <w:proofErr w:type="spellEnd"/>
      <w:r w:rsidRPr="00311D19">
        <w:rPr>
          <w:rFonts w:ascii="TH SarabunIT๙" w:hAnsi="TH SarabunIT๙" w:cs="TH SarabunIT๙"/>
          <w:b/>
          <w:bCs/>
          <w:szCs w:val="32"/>
          <w:cs/>
        </w:rPr>
        <w:t>ลานนท์) และคณะ</w:t>
      </w:r>
    </w:p>
    <w:p w14:paraId="12F9EAD8" w14:textId="77777777" w:rsidR="00630487" w:rsidRPr="00311D19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jc w:val="center"/>
        <w:rPr>
          <w:rFonts w:ascii="TH SarabunIT๙" w:hAnsi="TH SarabunIT๙" w:cs="TH SarabunIT๙"/>
          <w:b/>
          <w:bCs/>
          <w:szCs w:val="32"/>
          <w:cs/>
        </w:rPr>
      </w:pPr>
      <w:r w:rsidRPr="00311D19">
        <w:rPr>
          <w:rFonts w:ascii="TH SarabunIT๙" w:hAnsi="TH SarabunIT๙" w:cs="TH SarabunIT๙"/>
          <w:b/>
          <w:bCs/>
          <w:szCs w:val="32"/>
          <w:cs/>
        </w:rPr>
        <w:t>วันที่</w:t>
      </w:r>
      <w:r w:rsidRPr="00462A4E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    ๑๒     </w:t>
      </w:r>
      <w:r w:rsidRPr="00311D19">
        <w:rPr>
          <w:rFonts w:ascii="TH SarabunIT๙" w:hAnsi="TH SarabunIT๙" w:cs="TH SarabunIT๙"/>
          <w:b/>
          <w:bCs/>
          <w:szCs w:val="32"/>
          <w:cs/>
        </w:rPr>
        <w:t>เดือน</w:t>
      </w:r>
      <w:r w:rsidRPr="00462A4E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     มีนาคม     </w:t>
      </w:r>
      <w:r w:rsidRPr="00311D19">
        <w:rPr>
          <w:rFonts w:ascii="TH SarabunIT๙" w:hAnsi="TH SarabunIT๙" w:cs="TH SarabunIT๙"/>
          <w:b/>
          <w:bCs/>
          <w:szCs w:val="32"/>
          <w:cs/>
        </w:rPr>
        <w:t>พ.ศ.</w:t>
      </w:r>
      <w:r w:rsidRPr="00462A4E">
        <w:rPr>
          <w:rFonts w:ascii="TH SarabunIT๙" w:hAnsi="TH SarabunIT๙" w:cs="TH SarabunIT๙"/>
          <w:b/>
          <w:bCs/>
          <w:szCs w:val="32"/>
          <w:u w:val="dotted"/>
        </w:rPr>
        <w:t xml:space="preserve">     </w:t>
      </w:r>
      <w:r w:rsidRPr="00462A4E">
        <w:rPr>
          <w:rFonts w:ascii="TH SarabunIT๙" w:hAnsi="TH SarabunIT๙" w:cs="TH SarabunIT๙" w:hint="cs"/>
          <w:b/>
          <w:bCs/>
          <w:szCs w:val="32"/>
          <w:u w:val="dotted"/>
          <w:cs/>
        </w:rPr>
        <w:t xml:space="preserve">๒๕๖๔     </w:t>
      </w:r>
      <w:r w:rsidRPr="00462A4E">
        <w:rPr>
          <w:rFonts w:ascii="TH SarabunIT๙" w:hAnsi="TH SarabunIT๙" w:cs="TH SarabunIT๙" w:hint="cs"/>
          <w:b/>
          <w:bCs/>
          <w:color w:val="FFFFFF" w:themeColor="background1"/>
          <w:szCs w:val="32"/>
          <w:cs/>
        </w:rPr>
        <w:t>.</w:t>
      </w:r>
    </w:p>
    <w:p w14:paraId="18B30A5B" w14:textId="77777777" w:rsidR="00630487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jc w:val="center"/>
        <w:rPr>
          <w:rFonts w:ascii="TH SarabunIT๙" w:hAnsi="TH SarabunIT๙" w:cs="TH SarabunIT๙"/>
          <w:b/>
          <w:bCs/>
          <w:szCs w:val="32"/>
        </w:rPr>
      </w:pPr>
      <w:r w:rsidRPr="00311D19">
        <w:rPr>
          <w:rFonts w:ascii="TH SarabunIT๙" w:hAnsi="TH SarabunIT๙" w:cs="TH SarabunIT๙"/>
          <w:b/>
          <w:bCs/>
          <w:szCs w:val="32"/>
          <w:cs/>
        </w:rPr>
        <w:t>สำนักงานศึกษาธิการจังหวัดนครราชสีมา</w:t>
      </w:r>
    </w:p>
    <w:p w14:paraId="27A10D24" w14:textId="77777777" w:rsidR="00630487" w:rsidRPr="00311D19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jc w:val="center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</w:rPr>
        <w:t>************************************************</w:t>
      </w:r>
    </w:p>
    <w:p w14:paraId="543691F4" w14:textId="77777777" w:rsidR="00630487" w:rsidRPr="005F6AF4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z w:val="14"/>
          <w:szCs w:val="14"/>
        </w:rPr>
      </w:pPr>
    </w:p>
    <w:p w14:paraId="0D55C5DC" w14:textId="77777777" w:rsidR="00A76A39" w:rsidRDefault="00A76A39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b/>
          <w:bCs/>
          <w:szCs w:val="32"/>
        </w:rPr>
      </w:pPr>
    </w:p>
    <w:p w14:paraId="0B33A052" w14:textId="4FB08D80" w:rsidR="00A76A39" w:rsidRDefault="00A76A39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ตอนที่ 1 </w:t>
      </w:r>
      <w:r w:rsidR="007D4C14">
        <w:rPr>
          <w:rFonts w:ascii="TH SarabunIT๙" w:hAnsi="TH SarabunIT๙" w:cs="TH SarabunIT๙" w:hint="cs"/>
          <w:b/>
          <w:bCs/>
          <w:szCs w:val="32"/>
          <w:cs/>
        </w:rPr>
        <w:t>ข้อมูล</w:t>
      </w:r>
      <w:r w:rsidR="00C44B78">
        <w:rPr>
          <w:rFonts w:ascii="TH SarabunIT๙" w:hAnsi="TH SarabunIT๙" w:cs="TH SarabunIT๙" w:hint="cs"/>
          <w:b/>
          <w:bCs/>
          <w:szCs w:val="32"/>
          <w:cs/>
        </w:rPr>
        <w:t>พื้นฐาน</w:t>
      </w:r>
    </w:p>
    <w:p w14:paraId="43314383" w14:textId="61BB30E7" w:rsidR="00C44B78" w:rsidRPr="007D4C14" w:rsidRDefault="00C44B7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/>
          <w:b/>
          <w:bCs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Cs w:val="32"/>
          <w:cs/>
        </w:rPr>
        <w:t>๑.๑ ข้อมูลทั่วไป</w:t>
      </w:r>
    </w:p>
    <w:tbl>
      <w:tblPr>
        <w:tblStyle w:val="a3"/>
        <w:tblW w:w="9873" w:type="dxa"/>
        <w:tblInd w:w="-289" w:type="dxa"/>
        <w:tblLook w:val="04A0" w:firstRow="1" w:lastRow="0" w:firstColumn="1" w:lastColumn="0" w:noHBand="0" w:noVBand="1"/>
      </w:tblPr>
      <w:tblGrid>
        <w:gridCol w:w="2978"/>
        <w:gridCol w:w="1388"/>
        <w:gridCol w:w="2014"/>
        <w:gridCol w:w="2126"/>
        <w:gridCol w:w="1367"/>
      </w:tblGrid>
      <w:tr w:rsidR="00A76A39" w:rsidRPr="00DE77ED" w14:paraId="3227EBA7" w14:textId="4D77AC29" w:rsidTr="00B50BA4">
        <w:trPr>
          <w:trHeight w:val="1042"/>
        </w:trPr>
        <w:tc>
          <w:tcPr>
            <w:tcW w:w="2978" w:type="dxa"/>
            <w:vAlign w:val="center"/>
          </w:tcPr>
          <w:p w14:paraId="0652C794" w14:textId="77777777" w:rsidR="00A76A39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ชื่อสถานศึกษา</w:t>
            </w:r>
          </w:p>
        </w:tc>
        <w:tc>
          <w:tcPr>
            <w:tcW w:w="1388" w:type="dxa"/>
            <w:vAlign w:val="center"/>
          </w:tcPr>
          <w:p w14:paraId="30BF3383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E77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สังกัด</w:t>
            </w:r>
          </w:p>
        </w:tc>
        <w:tc>
          <w:tcPr>
            <w:tcW w:w="2014" w:type="dxa"/>
            <w:vAlign w:val="center"/>
          </w:tcPr>
          <w:p w14:paraId="224C6F4D" w14:textId="63C7F3E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ประเภทการจัดการศึกษา</w:t>
            </w:r>
          </w:p>
        </w:tc>
        <w:tc>
          <w:tcPr>
            <w:tcW w:w="2126" w:type="dxa"/>
            <w:vAlign w:val="center"/>
          </w:tcPr>
          <w:p w14:paraId="3D9C6C8B" w14:textId="6FAC6F8A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ระดับที่เปิดสอน</w:t>
            </w:r>
          </w:p>
        </w:tc>
        <w:tc>
          <w:tcPr>
            <w:tcW w:w="1367" w:type="dxa"/>
            <w:vAlign w:val="center"/>
          </w:tcPr>
          <w:p w14:paraId="7D0ECDB9" w14:textId="1FDD85FA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ขนาดสถานศึกษา</w:t>
            </w:r>
          </w:p>
        </w:tc>
      </w:tr>
      <w:tr w:rsidR="00A76A39" w:rsidRPr="00DE77ED" w14:paraId="56367608" w14:textId="4AA0B70F" w:rsidTr="00A76A39">
        <w:tc>
          <w:tcPr>
            <w:tcW w:w="2978" w:type="dxa"/>
          </w:tcPr>
          <w:p w14:paraId="3807C04B" w14:textId="77777777" w:rsidR="00A76A39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โรงเรียนบ้านพะไล</w:t>
            </w:r>
          </w:p>
          <w:p w14:paraId="21B8CC54" w14:textId="5F06266C" w:rsidR="00A76A39" w:rsidRPr="00DE77ED" w:rsidRDefault="001563CE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รหัสสถานศึกษา</w:t>
            </w:r>
          </w:p>
        </w:tc>
        <w:tc>
          <w:tcPr>
            <w:tcW w:w="1388" w:type="dxa"/>
          </w:tcPr>
          <w:p w14:paraId="49838948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2014" w:type="dxa"/>
          </w:tcPr>
          <w:p w14:paraId="14C40F32" w14:textId="3A9BC6B6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4E48E6">
              <w:rPr>
                <w:szCs w:val="32"/>
                <w:cs/>
              </w:rPr>
              <w:t xml:space="preserve">การศึกษาขั้นพื้นฐาน  </w:t>
            </w:r>
          </w:p>
        </w:tc>
        <w:tc>
          <w:tcPr>
            <w:tcW w:w="2126" w:type="dxa"/>
          </w:tcPr>
          <w:p w14:paraId="5A7149BF" w14:textId="77777777" w:rsidR="007D4C14" w:rsidRDefault="007D4C1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1. ก่อนประถมศึกษา</w:t>
            </w:r>
          </w:p>
          <w:p w14:paraId="6D4178F0" w14:textId="77777777" w:rsidR="00A76A39" w:rsidRDefault="007D4C1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2. ประถมศึกษา</w:t>
            </w:r>
          </w:p>
          <w:p w14:paraId="19F97F3F" w14:textId="03C9814F" w:rsidR="00B50BA4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3. มัธยมศึกษา</w:t>
            </w:r>
          </w:p>
        </w:tc>
        <w:tc>
          <w:tcPr>
            <w:tcW w:w="1367" w:type="dxa"/>
          </w:tcPr>
          <w:p w14:paraId="5B505476" w14:textId="26FC830E" w:rsidR="00A76A39" w:rsidRPr="00DE77ED" w:rsidRDefault="007D4C1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กลาง</w:t>
            </w:r>
          </w:p>
        </w:tc>
      </w:tr>
      <w:tr w:rsidR="00A76A39" w:rsidRPr="00DE77ED" w14:paraId="435003DD" w14:textId="7547100B" w:rsidTr="00A76A39">
        <w:tc>
          <w:tcPr>
            <w:tcW w:w="2978" w:type="dxa"/>
          </w:tcPr>
          <w:p w14:paraId="51EAF9EB" w14:textId="77777777" w:rsidR="00A76A39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โรงเรียนเคหะประชาสามัคคี</w:t>
            </w:r>
          </w:p>
          <w:p w14:paraId="025AF9CF" w14:textId="1B09116D" w:rsidR="00E34F7C" w:rsidRP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รหัสสถานศึกษา </w:t>
            </w:r>
            <w:r>
              <w:rPr>
                <w:rStyle w:val="fontstyle01"/>
              </w:rPr>
              <w:t>1030200935</w:t>
            </w:r>
          </w:p>
        </w:tc>
        <w:tc>
          <w:tcPr>
            <w:tcW w:w="1388" w:type="dxa"/>
          </w:tcPr>
          <w:p w14:paraId="772E3910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2014" w:type="dxa"/>
          </w:tcPr>
          <w:p w14:paraId="2FACCEC7" w14:textId="0522F828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4E48E6">
              <w:rPr>
                <w:szCs w:val="32"/>
                <w:cs/>
              </w:rPr>
              <w:t xml:space="preserve">การศึกษาขั้นพื้นฐาน  </w:t>
            </w:r>
          </w:p>
        </w:tc>
        <w:tc>
          <w:tcPr>
            <w:tcW w:w="2126" w:type="dxa"/>
          </w:tcPr>
          <w:p w14:paraId="2038354B" w14:textId="77777777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1. ก่อนประถมศึกษา</w:t>
            </w:r>
          </w:p>
          <w:p w14:paraId="14EEC368" w14:textId="56AEF886" w:rsidR="00A76A39" w:rsidRP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2. ประถมศึกษา</w:t>
            </w:r>
          </w:p>
        </w:tc>
        <w:tc>
          <w:tcPr>
            <w:tcW w:w="1367" w:type="dxa"/>
          </w:tcPr>
          <w:p w14:paraId="29AAABBF" w14:textId="498C5097" w:rsidR="00A76A39" w:rsidRPr="00DE77ED" w:rsidRDefault="007D4C1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กลาง</w:t>
            </w:r>
          </w:p>
        </w:tc>
      </w:tr>
      <w:tr w:rsidR="00A76A39" w:rsidRPr="00DE77ED" w14:paraId="61BF7A59" w14:textId="17027BB9" w:rsidTr="00A76A39">
        <w:tc>
          <w:tcPr>
            <w:tcW w:w="2978" w:type="dxa"/>
          </w:tcPr>
          <w:p w14:paraId="57BC889C" w14:textId="77777777" w:rsidR="00A76A39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โรงเรียนพุดซาพิทยาคม</w:t>
            </w:r>
          </w:p>
          <w:p w14:paraId="6FB11929" w14:textId="76D1BB4F" w:rsidR="001563CE" w:rsidRPr="00DE77ED" w:rsidRDefault="001563CE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รหัสสถานศึกษา</w:t>
            </w:r>
          </w:p>
        </w:tc>
        <w:tc>
          <w:tcPr>
            <w:tcW w:w="1388" w:type="dxa"/>
          </w:tcPr>
          <w:p w14:paraId="781F3EF7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</w:t>
            </w:r>
          </w:p>
        </w:tc>
        <w:tc>
          <w:tcPr>
            <w:tcW w:w="2014" w:type="dxa"/>
          </w:tcPr>
          <w:p w14:paraId="7FC4F339" w14:textId="2996C750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4E48E6">
              <w:rPr>
                <w:szCs w:val="32"/>
                <w:cs/>
              </w:rPr>
              <w:t xml:space="preserve">การศึกษาขั้นพื้นฐาน  </w:t>
            </w:r>
          </w:p>
        </w:tc>
        <w:tc>
          <w:tcPr>
            <w:tcW w:w="2126" w:type="dxa"/>
          </w:tcPr>
          <w:p w14:paraId="5C53369C" w14:textId="235E1FF9" w:rsidR="00A76A39" w:rsidRP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มัธยมศึกษา</w:t>
            </w:r>
          </w:p>
        </w:tc>
        <w:tc>
          <w:tcPr>
            <w:tcW w:w="1367" w:type="dxa"/>
          </w:tcPr>
          <w:p w14:paraId="6B02F5C5" w14:textId="3898C338" w:rsidR="00A76A39" w:rsidRP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เล็ก</w:t>
            </w:r>
          </w:p>
        </w:tc>
      </w:tr>
      <w:tr w:rsidR="00A76A39" w:rsidRPr="00DE77ED" w14:paraId="06EFE4FD" w14:textId="265A5AD2" w:rsidTr="00A76A39">
        <w:tc>
          <w:tcPr>
            <w:tcW w:w="2978" w:type="dxa"/>
          </w:tcPr>
          <w:p w14:paraId="73637E76" w14:textId="77777777" w:rsidR="00A76A39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szCs w:val="32"/>
              </w:rPr>
            </w:pPr>
            <w:r w:rsidRPr="00804C71">
              <w:rPr>
                <w:szCs w:val="32"/>
                <w:cs/>
              </w:rPr>
              <w:t>โรงเรียนบ้านสีมุม(ธวัชชัยราษฎร์อนุสรณ์)</w:t>
            </w:r>
          </w:p>
          <w:p w14:paraId="09C58279" w14:textId="4AF77764" w:rsidR="00E34F7C" w:rsidRP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hint="cs"/>
                <w:szCs w:val="32"/>
                <w:cs/>
              </w:rPr>
              <w:t xml:space="preserve">รหัสสถานศึกษา </w:t>
            </w:r>
            <w:r w:rsidRPr="004E08EA">
              <w:rPr>
                <w:szCs w:val="32"/>
                <w:cs/>
              </w:rPr>
              <w:t>1030200933</w:t>
            </w:r>
          </w:p>
        </w:tc>
        <w:tc>
          <w:tcPr>
            <w:tcW w:w="1388" w:type="dxa"/>
          </w:tcPr>
          <w:p w14:paraId="792B2323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2014" w:type="dxa"/>
          </w:tcPr>
          <w:p w14:paraId="2BAAFC42" w14:textId="1869050F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4E48E6">
              <w:rPr>
                <w:szCs w:val="32"/>
                <w:cs/>
              </w:rPr>
              <w:t xml:space="preserve">การศึกษาขั้นพื้นฐาน  </w:t>
            </w:r>
          </w:p>
        </w:tc>
        <w:tc>
          <w:tcPr>
            <w:tcW w:w="2126" w:type="dxa"/>
          </w:tcPr>
          <w:p w14:paraId="2E9E4A77" w14:textId="77777777" w:rsidR="00A76A39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1. ก่อนประถมศึกษา</w:t>
            </w:r>
          </w:p>
          <w:p w14:paraId="76FAEB65" w14:textId="77777777" w:rsidR="00A76A39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2. ประถมศึกษา</w:t>
            </w:r>
          </w:p>
          <w:p w14:paraId="0F499D8E" w14:textId="19D8AA33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3. มัธยมศึกษา</w:t>
            </w:r>
          </w:p>
        </w:tc>
        <w:tc>
          <w:tcPr>
            <w:tcW w:w="1367" w:type="dxa"/>
          </w:tcPr>
          <w:p w14:paraId="45550A5B" w14:textId="30BB0E92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กลาง</w:t>
            </w:r>
          </w:p>
        </w:tc>
      </w:tr>
    </w:tbl>
    <w:p w14:paraId="6D6DBE67" w14:textId="3BC84C18" w:rsidR="00A76A39" w:rsidRPr="00C44B78" w:rsidRDefault="00A76A39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b/>
          <w:bCs/>
          <w:szCs w:val="32"/>
        </w:rPr>
      </w:pPr>
      <w:r w:rsidRPr="00C44B78">
        <w:rPr>
          <w:rFonts w:ascii="TH SarabunIT๙" w:hAnsi="TH SarabunIT๙" w:cs="TH SarabunIT๙"/>
          <w:b/>
          <w:bCs/>
          <w:szCs w:val="32"/>
          <w:cs/>
        </w:rPr>
        <w:tab/>
        <w:t>1.2 ข้อมูลบุคลากร/นักเรียน</w:t>
      </w:r>
    </w:p>
    <w:tbl>
      <w:tblPr>
        <w:tblStyle w:val="a3"/>
        <w:tblW w:w="9731" w:type="dxa"/>
        <w:tblInd w:w="-289" w:type="dxa"/>
        <w:tblLook w:val="04A0" w:firstRow="1" w:lastRow="0" w:firstColumn="1" w:lastColumn="0" w:noHBand="0" w:noVBand="1"/>
      </w:tblPr>
      <w:tblGrid>
        <w:gridCol w:w="2978"/>
        <w:gridCol w:w="1388"/>
        <w:gridCol w:w="2297"/>
        <w:gridCol w:w="1701"/>
        <w:gridCol w:w="1367"/>
      </w:tblGrid>
      <w:tr w:rsidR="00A76A39" w:rsidRPr="00DE77ED" w14:paraId="537D1F69" w14:textId="77777777" w:rsidTr="00B50BA4">
        <w:trPr>
          <w:trHeight w:val="912"/>
        </w:trPr>
        <w:tc>
          <w:tcPr>
            <w:tcW w:w="2978" w:type="dxa"/>
            <w:vAlign w:val="center"/>
          </w:tcPr>
          <w:p w14:paraId="25482F42" w14:textId="77777777" w:rsidR="00A76A39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ชื่อสถานศึกษา</w:t>
            </w:r>
          </w:p>
        </w:tc>
        <w:tc>
          <w:tcPr>
            <w:tcW w:w="1388" w:type="dxa"/>
            <w:vAlign w:val="center"/>
          </w:tcPr>
          <w:p w14:paraId="5D49ABE0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E77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สังกัด</w:t>
            </w:r>
          </w:p>
        </w:tc>
        <w:tc>
          <w:tcPr>
            <w:tcW w:w="2297" w:type="dxa"/>
            <w:vAlign w:val="center"/>
          </w:tcPr>
          <w:p w14:paraId="6E53935A" w14:textId="2E17C854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ชื่อผู้บริหาร</w:t>
            </w:r>
          </w:p>
        </w:tc>
        <w:tc>
          <w:tcPr>
            <w:tcW w:w="1701" w:type="dxa"/>
            <w:vAlign w:val="center"/>
          </w:tcPr>
          <w:p w14:paraId="1748E1E1" w14:textId="3B224231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ครู/บุคลากรทางการศึกษา</w:t>
            </w:r>
          </w:p>
        </w:tc>
        <w:tc>
          <w:tcPr>
            <w:tcW w:w="1367" w:type="dxa"/>
            <w:vAlign w:val="center"/>
          </w:tcPr>
          <w:p w14:paraId="620E23B7" w14:textId="1988E854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นักเรียน</w:t>
            </w:r>
          </w:p>
        </w:tc>
      </w:tr>
      <w:tr w:rsidR="00A76A39" w:rsidRPr="00DE77ED" w14:paraId="24E3F94A" w14:textId="77777777" w:rsidTr="00A76A39">
        <w:tc>
          <w:tcPr>
            <w:tcW w:w="2978" w:type="dxa"/>
          </w:tcPr>
          <w:p w14:paraId="43513082" w14:textId="6F00A5F4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โรงเรียนบ้านพะไล</w:t>
            </w:r>
          </w:p>
        </w:tc>
        <w:tc>
          <w:tcPr>
            <w:tcW w:w="1388" w:type="dxa"/>
          </w:tcPr>
          <w:p w14:paraId="1CBECA77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2297" w:type="dxa"/>
          </w:tcPr>
          <w:p w14:paraId="5E69FC8A" w14:textId="7492BB73" w:rsidR="00A76A39" w:rsidRPr="001563CE" w:rsidRDefault="001563CE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pacing w:val="-4"/>
                <w:szCs w:val="32"/>
                <w:cs/>
              </w:rPr>
            </w:pPr>
            <w:r w:rsidRPr="001563CE">
              <w:rPr>
                <w:rFonts w:ascii="TH SarabunIT๙" w:hAnsi="TH SarabunIT๙" w:cs="TH SarabunIT๙" w:hint="cs"/>
                <w:spacing w:val="-4"/>
                <w:szCs w:val="32"/>
                <w:cs/>
              </w:rPr>
              <w:t>นายชัยวัฒน์ คารมย์กลาง</w:t>
            </w:r>
          </w:p>
        </w:tc>
        <w:tc>
          <w:tcPr>
            <w:tcW w:w="1701" w:type="dxa"/>
          </w:tcPr>
          <w:p w14:paraId="54C6E7F7" w14:textId="5F250683" w:rsidR="00A76A39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17</w:t>
            </w:r>
          </w:p>
        </w:tc>
        <w:tc>
          <w:tcPr>
            <w:tcW w:w="1367" w:type="dxa"/>
          </w:tcPr>
          <w:p w14:paraId="6DBDC964" w14:textId="1E733E90" w:rsidR="00A76A39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324</w:t>
            </w:r>
          </w:p>
        </w:tc>
      </w:tr>
      <w:tr w:rsidR="00A76A39" w:rsidRPr="00DE77ED" w14:paraId="18796072" w14:textId="77777777" w:rsidTr="00A76A39">
        <w:tc>
          <w:tcPr>
            <w:tcW w:w="2978" w:type="dxa"/>
          </w:tcPr>
          <w:p w14:paraId="58DF5E61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โรงเรียนเคหะประชาสามัคคี</w:t>
            </w:r>
          </w:p>
        </w:tc>
        <w:tc>
          <w:tcPr>
            <w:tcW w:w="1388" w:type="dxa"/>
          </w:tcPr>
          <w:p w14:paraId="0C34888E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2297" w:type="dxa"/>
          </w:tcPr>
          <w:p w14:paraId="566776D7" w14:textId="49636AD4" w:rsidR="00A76A39" w:rsidRP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นายแดง รุ่ง</w:t>
            </w:r>
            <w:proofErr w:type="spellStart"/>
            <w:r>
              <w:rPr>
                <w:rFonts w:ascii="TH SarabunIT๙" w:hAnsi="TH SarabunIT๙" w:cs="TH SarabunIT๙" w:hint="cs"/>
                <w:szCs w:val="32"/>
                <w:cs/>
              </w:rPr>
              <w:t>ชัยวัฒ</w:t>
            </w:r>
            <w:proofErr w:type="spellEnd"/>
            <w:r>
              <w:rPr>
                <w:rFonts w:ascii="TH SarabunIT๙" w:hAnsi="TH SarabunIT๙" w:cs="TH SarabunIT๙" w:hint="cs"/>
                <w:szCs w:val="32"/>
                <w:cs/>
              </w:rPr>
              <w:t>นกุล</w:t>
            </w:r>
          </w:p>
        </w:tc>
        <w:tc>
          <w:tcPr>
            <w:tcW w:w="1701" w:type="dxa"/>
          </w:tcPr>
          <w:p w14:paraId="5A470C57" w14:textId="0D3BA301" w:rsidR="00A76A39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26</w:t>
            </w:r>
          </w:p>
        </w:tc>
        <w:tc>
          <w:tcPr>
            <w:tcW w:w="1367" w:type="dxa"/>
          </w:tcPr>
          <w:p w14:paraId="72B15792" w14:textId="2095D002" w:rsidR="00A76A39" w:rsidRP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553</w:t>
            </w:r>
          </w:p>
        </w:tc>
      </w:tr>
      <w:tr w:rsidR="00A76A39" w:rsidRPr="00DE77ED" w14:paraId="59C610FF" w14:textId="77777777" w:rsidTr="00A76A39">
        <w:tc>
          <w:tcPr>
            <w:tcW w:w="2978" w:type="dxa"/>
          </w:tcPr>
          <w:p w14:paraId="0375B82E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โรงเรียนพุดซาพิทยาคม</w:t>
            </w:r>
          </w:p>
        </w:tc>
        <w:tc>
          <w:tcPr>
            <w:tcW w:w="1388" w:type="dxa"/>
          </w:tcPr>
          <w:p w14:paraId="56276A1E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</w:t>
            </w:r>
          </w:p>
        </w:tc>
        <w:tc>
          <w:tcPr>
            <w:tcW w:w="2297" w:type="dxa"/>
          </w:tcPr>
          <w:p w14:paraId="411EDD96" w14:textId="3C2E3399" w:rsidR="00A76A39" w:rsidRP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E34F7C">
              <w:rPr>
                <w:rFonts w:ascii="TH SarabunIT๙" w:hAnsi="TH SarabunIT๙" w:cs="TH SarabunIT๙" w:hint="cs"/>
                <w:szCs w:val="32"/>
                <w:cs/>
              </w:rPr>
              <w:t>นายกฤตภาส</w:t>
            </w:r>
            <w:r w:rsidRPr="00E34F7C">
              <w:rPr>
                <w:rFonts w:ascii="TH SarabunIT๙" w:hAnsi="TH SarabunIT๙" w:cs="TH SarabunIT๙"/>
                <w:szCs w:val="32"/>
              </w:rPr>
              <w:t xml:space="preserve">  </w:t>
            </w:r>
            <w:r w:rsidRPr="00E34F7C">
              <w:rPr>
                <w:rFonts w:ascii="TH SarabunIT๙" w:hAnsi="TH SarabunIT๙" w:cs="TH SarabunIT๙" w:hint="cs"/>
                <w:szCs w:val="32"/>
                <w:cs/>
              </w:rPr>
              <w:t>นิกรกุล</w:t>
            </w:r>
          </w:p>
        </w:tc>
        <w:tc>
          <w:tcPr>
            <w:tcW w:w="1701" w:type="dxa"/>
          </w:tcPr>
          <w:p w14:paraId="5827916B" w14:textId="5F0F9B96" w:rsidR="00A76A39" w:rsidRP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B50BA4">
              <w:rPr>
                <w:rFonts w:ascii="TH SarabunIT๙" w:hAnsi="TH SarabunIT๙" w:cs="TH SarabunIT๙"/>
                <w:szCs w:val="32"/>
              </w:rPr>
              <w:t>0</w:t>
            </w:r>
          </w:p>
        </w:tc>
        <w:tc>
          <w:tcPr>
            <w:tcW w:w="1367" w:type="dxa"/>
          </w:tcPr>
          <w:p w14:paraId="01028C1E" w14:textId="28F5C836" w:rsidR="00A76A39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141</w:t>
            </w:r>
          </w:p>
        </w:tc>
      </w:tr>
      <w:tr w:rsidR="00A76A39" w:rsidRPr="00DE77ED" w14:paraId="1DAF6C7C" w14:textId="77777777" w:rsidTr="00A76A39">
        <w:tc>
          <w:tcPr>
            <w:tcW w:w="2978" w:type="dxa"/>
          </w:tcPr>
          <w:p w14:paraId="1E86E606" w14:textId="7C76A764" w:rsidR="00A76A39" w:rsidRPr="00E34F7C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szCs w:val="32"/>
                <w:cs/>
              </w:rPr>
            </w:pPr>
            <w:r w:rsidRPr="00804C71">
              <w:rPr>
                <w:szCs w:val="32"/>
                <w:cs/>
              </w:rPr>
              <w:t>โรงเรียนบ้านสีมุม(ธวัชชัยราษฎร์อนุสรณ์)</w:t>
            </w:r>
            <w:r>
              <w:rPr>
                <w:rFonts w:hint="cs"/>
                <w:szCs w:val="32"/>
                <w:cs/>
              </w:rPr>
              <w:t xml:space="preserve"> </w:t>
            </w:r>
          </w:p>
        </w:tc>
        <w:tc>
          <w:tcPr>
            <w:tcW w:w="1388" w:type="dxa"/>
          </w:tcPr>
          <w:p w14:paraId="38333BE3" w14:textId="77777777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2297" w:type="dxa"/>
          </w:tcPr>
          <w:p w14:paraId="208D46CA" w14:textId="537E4222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4E08EA">
              <w:rPr>
                <w:szCs w:val="32"/>
                <w:cs/>
              </w:rPr>
              <w:t>นาย</w:t>
            </w:r>
            <w:proofErr w:type="spellStart"/>
            <w:r w:rsidRPr="004E08EA">
              <w:rPr>
                <w:szCs w:val="32"/>
                <w:cs/>
              </w:rPr>
              <w:t>นิวัฒน์</w:t>
            </w:r>
            <w:proofErr w:type="spellEnd"/>
            <w:r>
              <w:rPr>
                <w:rFonts w:hint="cs"/>
                <w:szCs w:val="32"/>
                <w:cs/>
              </w:rPr>
              <w:t xml:space="preserve">  </w:t>
            </w:r>
            <w:r w:rsidRPr="004E08EA">
              <w:rPr>
                <w:szCs w:val="32"/>
                <w:cs/>
              </w:rPr>
              <w:t>คำกอง</w:t>
            </w:r>
            <w:r>
              <w:rPr>
                <w:rFonts w:hint="cs"/>
                <w:szCs w:val="32"/>
                <w:cs/>
              </w:rPr>
              <w:t xml:space="preserve">   </w:t>
            </w:r>
          </w:p>
        </w:tc>
        <w:tc>
          <w:tcPr>
            <w:tcW w:w="1701" w:type="dxa"/>
          </w:tcPr>
          <w:p w14:paraId="66E16642" w14:textId="6061AEDC" w:rsidR="00A76A39" w:rsidRPr="00DE77ED" w:rsidRDefault="00A76A3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</w:t>
            </w:r>
            <w:r w:rsidR="00B50BA4">
              <w:rPr>
                <w:rFonts w:ascii="TH SarabunIT๙" w:hAnsi="TH SarabunIT๙" w:cs="TH SarabunIT๙"/>
                <w:szCs w:val="32"/>
              </w:rPr>
              <w:t>5</w:t>
            </w:r>
          </w:p>
        </w:tc>
        <w:tc>
          <w:tcPr>
            <w:tcW w:w="1367" w:type="dxa"/>
          </w:tcPr>
          <w:p w14:paraId="701CD8A0" w14:textId="737D0658" w:rsidR="00A76A39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279</w:t>
            </w:r>
          </w:p>
        </w:tc>
      </w:tr>
    </w:tbl>
    <w:p w14:paraId="6A826688" w14:textId="06EB80F3" w:rsidR="00630487" w:rsidRPr="00507EED" w:rsidRDefault="00A76A39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ตอนที่ 2 </w:t>
      </w:r>
      <w:r w:rsidR="00630487" w:rsidRPr="00507EED">
        <w:rPr>
          <w:rFonts w:ascii="TH SarabunIT๙" w:hAnsi="TH SarabunIT๙" w:cs="TH SarabunIT๙" w:hint="cs"/>
          <w:b/>
          <w:bCs/>
          <w:szCs w:val="32"/>
          <w:cs/>
        </w:rPr>
        <w:t>การดำเนินงานของสถานศึกษาภายใต้สถานการณ์การแพร่ระบาดของโรคติดเชื้อ</w:t>
      </w:r>
      <w:proofErr w:type="spellStart"/>
      <w:r w:rsidR="00630487" w:rsidRPr="00507EED">
        <w:rPr>
          <w:rFonts w:ascii="TH SarabunIT๙" w:hAnsi="TH SarabunIT๙" w:cs="TH SarabunIT๙" w:hint="cs"/>
          <w:b/>
          <w:bCs/>
          <w:szCs w:val="32"/>
          <w:cs/>
        </w:rPr>
        <w:t>ไวรัส</w:t>
      </w:r>
      <w:proofErr w:type="spellEnd"/>
      <w:r w:rsidR="00630487" w:rsidRPr="00507EED">
        <w:rPr>
          <w:rFonts w:ascii="TH SarabunIT๙" w:hAnsi="TH SarabunIT๙" w:cs="TH SarabunIT๙" w:hint="cs"/>
          <w:b/>
          <w:bCs/>
          <w:szCs w:val="32"/>
          <w:cs/>
        </w:rPr>
        <w:t>โคโรนา 2019 (</w:t>
      </w:r>
      <w:r w:rsidR="00630487" w:rsidRPr="00507EED">
        <w:rPr>
          <w:rFonts w:ascii="TH SarabunIT๙" w:hAnsi="TH SarabunIT๙" w:cs="TH SarabunIT๙"/>
          <w:b/>
          <w:bCs/>
          <w:szCs w:val="32"/>
        </w:rPr>
        <w:t>COVID-</w:t>
      </w:r>
      <w:r w:rsidR="00630487" w:rsidRPr="00507EED">
        <w:rPr>
          <w:b/>
          <w:bCs/>
          <w:szCs w:val="32"/>
        </w:rPr>
        <w:t>19</w:t>
      </w:r>
      <w:r w:rsidR="00630487" w:rsidRPr="00507EED">
        <w:rPr>
          <w:rFonts w:ascii="TH SarabunIT๙" w:hAnsi="TH SarabunIT๙" w:cs="TH SarabunIT๙"/>
          <w:b/>
          <w:bCs/>
          <w:szCs w:val="32"/>
        </w:rPr>
        <w:t>)</w:t>
      </w:r>
    </w:p>
    <w:p w14:paraId="27A463D9" w14:textId="048E2337" w:rsidR="00630487" w:rsidRDefault="005F6AF4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1. </w:t>
      </w:r>
      <w:r w:rsidR="00630487" w:rsidRPr="00507EED">
        <w:rPr>
          <w:rFonts w:ascii="TH SarabunIT๙" w:hAnsi="TH SarabunIT๙" w:cs="TH SarabunIT๙" w:hint="cs"/>
          <w:b/>
          <w:bCs/>
          <w:szCs w:val="32"/>
          <w:cs/>
        </w:rPr>
        <w:t>สถานการณ์ความรุนแรงของการแพร่ระบาดระลอกใหม่ของโรคโควิด 19 ในชุมชนหรือสถานศึกษา</w:t>
      </w:r>
    </w:p>
    <w:p w14:paraId="292FC4C8" w14:textId="770DAD1C" w:rsidR="00DE77ED" w:rsidRPr="00507EED" w:rsidRDefault="005F6AF4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Cs w:val="32"/>
          <w:cs/>
        </w:rPr>
        <w:t xml:space="preserve">1.1 </w:t>
      </w:r>
      <w:r w:rsidR="00DE77ED" w:rsidRPr="00507EED">
        <w:rPr>
          <w:rFonts w:ascii="TH SarabunIT๙" w:hAnsi="TH SarabunIT๙" w:cs="TH SarabunIT๙"/>
          <w:szCs w:val="32"/>
          <w:cs/>
        </w:rPr>
        <w:t xml:space="preserve">สถานศึกษาของท่าน </w:t>
      </w:r>
      <w:r w:rsidR="00DE77ED" w:rsidRPr="00507EED">
        <w:rPr>
          <w:rFonts w:ascii="TH SarabunIT๙" w:hAnsi="TH SarabunIT๙" w:cs="TH SarabunIT๙"/>
          <w:szCs w:val="32"/>
          <w:u w:val="single"/>
          <w:cs/>
        </w:rPr>
        <w:t>เคยมี</w:t>
      </w:r>
      <w:r w:rsidR="00DE77ED" w:rsidRPr="00507EED">
        <w:rPr>
          <w:rFonts w:ascii="TH SarabunIT๙" w:hAnsi="TH SarabunIT๙" w:cs="TH SarabunIT๙"/>
          <w:szCs w:val="32"/>
          <w:cs/>
        </w:rPr>
        <w:t xml:space="preserve"> ผู้ป่วยยืนยันติดเชื้ออยู่ในแหล่งชุมชน/พื้นที่ใกล้เคียงของสถานศึกษาจนเป็นสาเหตุให้สถานศึกษาของท่านปิดการเรียนการสอน หรือไม่</w:t>
      </w:r>
    </w:p>
    <w:p w14:paraId="380D63E2" w14:textId="77777777" w:rsidR="00DE77ED" w:rsidRDefault="00DE77ED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ind w:firstLine="720"/>
        <w:rPr>
          <w:rFonts w:ascii="TH SarabunIT๙" w:hAnsi="TH SarabunIT๙" w:cs="TH SarabunIT๙"/>
          <w:b/>
          <w:bCs/>
          <w:szCs w:val="32"/>
        </w:rPr>
      </w:pPr>
    </w:p>
    <w:tbl>
      <w:tblPr>
        <w:tblStyle w:val="a3"/>
        <w:tblW w:w="9416" w:type="dxa"/>
        <w:tblInd w:w="-289" w:type="dxa"/>
        <w:tblLook w:val="04A0" w:firstRow="1" w:lastRow="0" w:firstColumn="1" w:lastColumn="0" w:noHBand="0" w:noVBand="1"/>
      </w:tblPr>
      <w:tblGrid>
        <w:gridCol w:w="3828"/>
        <w:gridCol w:w="1282"/>
        <w:gridCol w:w="2070"/>
        <w:gridCol w:w="2236"/>
      </w:tblGrid>
      <w:tr w:rsidR="00DE77ED" w14:paraId="4D948CE3" w14:textId="77777777" w:rsidTr="004C49C7">
        <w:tc>
          <w:tcPr>
            <w:tcW w:w="3828" w:type="dxa"/>
            <w:vMerge w:val="restart"/>
            <w:vAlign w:val="center"/>
          </w:tcPr>
          <w:p w14:paraId="64A8F1F1" w14:textId="07550CFF" w:rsid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ชื่อสถานศึกษา</w:t>
            </w:r>
          </w:p>
        </w:tc>
        <w:tc>
          <w:tcPr>
            <w:tcW w:w="1282" w:type="dxa"/>
            <w:vMerge w:val="restart"/>
            <w:vAlign w:val="center"/>
          </w:tcPr>
          <w:p w14:paraId="4ACFA8D5" w14:textId="544DAC3E" w:rsidR="00DE77ED" w:rsidRP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E77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สังกัด</w:t>
            </w:r>
          </w:p>
        </w:tc>
        <w:tc>
          <w:tcPr>
            <w:tcW w:w="4306" w:type="dxa"/>
            <w:gridSpan w:val="2"/>
          </w:tcPr>
          <w:p w14:paraId="549D056B" w14:textId="5E9D1230" w:rsid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4036A">
              <w:rPr>
                <w:rFonts w:ascii="TH SarabunIT๙" w:hAnsi="TH SarabunIT๙" w:cs="TH SarabunIT๙"/>
                <w:szCs w:val="32"/>
                <w:u w:val="single"/>
                <w:cs/>
              </w:rPr>
              <w:t>เคยมี</w:t>
            </w:r>
            <w:r w:rsidRPr="0024036A">
              <w:rPr>
                <w:rFonts w:ascii="TH SarabunIT๙" w:hAnsi="TH SarabunIT๙" w:cs="TH SarabunIT๙"/>
                <w:szCs w:val="32"/>
                <w:cs/>
              </w:rPr>
              <w:t xml:space="preserve"> ผู้ป่วยยืนยันติดเชื้ออยู่ในแหล่งชุมชน/พื้นที่ใกล้เคียงของสถานศึกษา</w:t>
            </w:r>
          </w:p>
        </w:tc>
      </w:tr>
      <w:tr w:rsidR="00DE77ED" w14:paraId="3CC4C41A" w14:textId="77777777" w:rsidTr="004C49C7">
        <w:tc>
          <w:tcPr>
            <w:tcW w:w="3828" w:type="dxa"/>
            <w:vMerge/>
          </w:tcPr>
          <w:p w14:paraId="56EDB7E8" w14:textId="77777777" w:rsid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282" w:type="dxa"/>
            <w:vMerge/>
          </w:tcPr>
          <w:p w14:paraId="04C92216" w14:textId="77777777" w:rsid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2070" w:type="dxa"/>
          </w:tcPr>
          <w:p w14:paraId="78B51825" w14:textId="1B8CD4B7" w:rsid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มี</w:t>
            </w:r>
          </w:p>
        </w:tc>
        <w:tc>
          <w:tcPr>
            <w:tcW w:w="2236" w:type="dxa"/>
          </w:tcPr>
          <w:p w14:paraId="566C2D9D" w14:textId="2586CD71" w:rsid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ไม่มี</w:t>
            </w:r>
          </w:p>
        </w:tc>
      </w:tr>
      <w:tr w:rsidR="00DE77ED" w14:paraId="73EC6644" w14:textId="77777777" w:rsidTr="004C49C7">
        <w:tc>
          <w:tcPr>
            <w:tcW w:w="3828" w:type="dxa"/>
          </w:tcPr>
          <w:p w14:paraId="63A3E51F" w14:textId="7075A6BC" w:rsidR="00DE77ED" w:rsidRP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โรงเรียนบ้านพะไล</w:t>
            </w:r>
          </w:p>
        </w:tc>
        <w:tc>
          <w:tcPr>
            <w:tcW w:w="1282" w:type="dxa"/>
          </w:tcPr>
          <w:p w14:paraId="6F3851F8" w14:textId="353C1428" w:rsidR="00DE77ED" w:rsidRP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2070" w:type="dxa"/>
          </w:tcPr>
          <w:p w14:paraId="2199C1A3" w14:textId="12AC215B" w:rsid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2236" w:type="dxa"/>
          </w:tcPr>
          <w:p w14:paraId="22A648DB" w14:textId="046E14FF" w:rsid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" w:char="F0FC"/>
            </w:r>
          </w:p>
        </w:tc>
      </w:tr>
      <w:tr w:rsidR="00DE77ED" w14:paraId="503BA936" w14:textId="77777777" w:rsidTr="004C49C7">
        <w:tc>
          <w:tcPr>
            <w:tcW w:w="3828" w:type="dxa"/>
          </w:tcPr>
          <w:p w14:paraId="4F1C3D42" w14:textId="039DB146" w:rsidR="00DE77ED" w:rsidRP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โรงเรียนเคหะประชาสามัคคี</w:t>
            </w:r>
          </w:p>
        </w:tc>
        <w:tc>
          <w:tcPr>
            <w:tcW w:w="1282" w:type="dxa"/>
          </w:tcPr>
          <w:p w14:paraId="416D3491" w14:textId="11B2FD70" w:rsidR="00DE77ED" w:rsidRP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2070" w:type="dxa"/>
          </w:tcPr>
          <w:p w14:paraId="0966DEE0" w14:textId="7088545B" w:rsid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2236" w:type="dxa"/>
          </w:tcPr>
          <w:p w14:paraId="4A80FF4E" w14:textId="689CA870" w:rsid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1F6E">
              <w:rPr>
                <w:rFonts w:ascii="TH SarabunIT๙" w:hAnsi="TH SarabunIT๙" w:cs="TH SarabunIT๙" w:hint="cs"/>
                <w:szCs w:val="32"/>
              </w:rPr>
              <w:sym w:font="Wingdings" w:char="F0FC"/>
            </w:r>
          </w:p>
        </w:tc>
      </w:tr>
      <w:tr w:rsidR="00DE77ED" w14:paraId="1CC57EE9" w14:textId="77777777" w:rsidTr="004C49C7">
        <w:tc>
          <w:tcPr>
            <w:tcW w:w="3828" w:type="dxa"/>
          </w:tcPr>
          <w:p w14:paraId="1BD76C6A" w14:textId="5A4DDC7E" w:rsidR="00DE77ED" w:rsidRP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โรงเรียนพุดซาพิทยาคม</w:t>
            </w:r>
          </w:p>
        </w:tc>
        <w:tc>
          <w:tcPr>
            <w:tcW w:w="1282" w:type="dxa"/>
          </w:tcPr>
          <w:p w14:paraId="64374133" w14:textId="393692B4" w:rsidR="00DE77ED" w:rsidRP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ม.</w:t>
            </w:r>
            <w:r w:rsidR="004C49C7">
              <w:rPr>
                <w:rFonts w:ascii="TH SarabunIT๙" w:hAnsi="TH SarabunIT๙" w:cs="TH SarabunIT๙" w:hint="cs"/>
                <w:szCs w:val="32"/>
                <w:cs/>
              </w:rPr>
              <w:t>นม.</w:t>
            </w:r>
          </w:p>
        </w:tc>
        <w:tc>
          <w:tcPr>
            <w:tcW w:w="2070" w:type="dxa"/>
          </w:tcPr>
          <w:p w14:paraId="3266D249" w14:textId="39191F05" w:rsid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2236" w:type="dxa"/>
          </w:tcPr>
          <w:p w14:paraId="2D9E01B4" w14:textId="5CF6C892" w:rsid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1F6E">
              <w:rPr>
                <w:rFonts w:ascii="TH SarabunIT๙" w:hAnsi="TH SarabunIT๙" w:cs="TH SarabunIT๙" w:hint="cs"/>
                <w:szCs w:val="32"/>
              </w:rPr>
              <w:sym w:font="Wingdings" w:char="F0FC"/>
            </w:r>
          </w:p>
        </w:tc>
      </w:tr>
      <w:tr w:rsidR="00DE77ED" w14:paraId="57B34683" w14:textId="77777777" w:rsidTr="004C49C7">
        <w:tc>
          <w:tcPr>
            <w:tcW w:w="3828" w:type="dxa"/>
          </w:tcPr>
          <w:p w14:paraId="0B8E92A1" w14:textId="39115EBF" w:rsidR="00DE77ED" w:rsidRP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804C71">
              <w:rPr>
                <w:szCs w:val="32"/>
                <w:cs/>
              </w:rPr>
              <w:t>โรงเรียนบ้านสีมุม(ธวัชชัยราษฎร์อนุสรณ์)</w:t>
            </w:r>
          </w:p>
        </w:tc>
        <w:tc>
          <w:tcPr>
            <w:tcW w:w="1282" w:type="dxa"/>
          </w:tcPr>
          <w:p w14:paraId="779C7FED" w14:textId="235A643B" w:rsidR="00DE77ED" w:rsidRP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2070" w:type="dxa"/>
          </w:tcPr>
          <w:p w14:paraId="779BEEAC" w14:textId="13C7D551" w:rsid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-</w:t>
            </w:r>
          </w:p>
        </w:tc>
        <w:tc>
          <w:tcPr>
            <w:tcW w:w="2236" w:type="dxa"/>
          </w:tcPr>
          <w:p w14:paraId="34202190" w14:textId="02797ADC" w:rsidR="00DE77ED" w:rsidRDefault="00DE77ED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1F6E">
              <w:rPr>
                <w:rFonts w:ascii="TH SarabunIT๙" w:hAnsi="TH SarabunIT๙" w:cs="TH SarabunIT๙" w:hint="cs"/>
                <w:szCs w:val="32"/>
              </w:rPr>
              <w:sym w:font="Wingdings" w:char="F0FC"/>
            </w:r>
          </w:p>
        </w:tc>
      </w:tr>
    </w:tbl>
    <w:p w14:paraId="60C625F2" w14:textId="2D6A3353" w:rsidR="00DE77ED" w:rsidRDefault="00DE77ED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ind w:firstLine="720"/>
        <w:rPr>
          <w:rFonts w:ascii="TH SarabunIT๙" w:hAnsi="TH SarabunIT๙" w:cs="TH SarabunIT๙"/>
          <w:b/>
          <w:bCs/>
          <w:szCs w:val="32"/>
        </w:rPr>
      </w:pPr>
    </w:p>
    <w:p w14:paraId="77571C1F" w14:textId="34F19791" w:rsidR="00630487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zCs w:val="32"/>
        </w:rPr>
      </w:pPr>
      <w:r w:rsidRPr="00507EED">
        <w:rPr>
          <w:rFonts w:ascii="TH SarabunIT๙" w:hAnsi="TH SarabunIT๙" w:cs="TH SarabunIT๙"/>
          <w:szCs w:val="32"/>
          <w:cs/>
        </w:rPr>
        <w:t xml:space="preserve">     </w:t>
      </w:r>
      <w:r w:rsidR="005F6AF4">
        <w:rPr>
          <w:rFonts w:ascii="TH SarabunIT๙" w:hAnsi="TH SarabunIT๙" w:cs="TH SarabunIT๙"/>
          <w:szCs w:val="32"/>
          <w:cs/>
        </w:rPr>
        <w:tab/>
      </w:r>
      <w:r w:rsidRPr="00507EED">
        <w:rPr>
          <w:rFonts w:ascii="TH SarabunIT๙" w:hAnsi="TH SarabunIT๙" w:cs="TH SarabunIT๙" w:hint="cs"/>
          <w:spacing w:val="-12"/>
          <w:szCs w:val="32"/>
          <w:cs/>
        </w:rPr>
        <w:t>1</w:t>
      </w:r>
      <w:r w:rsidRPr="00507EED">
        <w:rPr>
          <w:rFonts w:ascii="TH SarabunIT๙" w:hAnsi="TH SarabunIT๙" w:cs="TH SarabunIT๙"/>
          <w:spacing w:val="-12"/>
          <w:szCs w:val="32"/>
          <w:cs/>
        </w:rPr>
        <w:t xml:space="preserve">.2 สถานศึกษามีผู้เรียน ครู บุคลากรทางการศึกษา บุคคลอื่นในสถานศึกษา (เช่น ลูกจ้าง ครูอัตราจ้าง </w:t>
      </w:r>
      <w:r w:rsidR="005F6AF4">
        <w:rPr>
          <w:rFonts w:ascii="TH SarabunIT๙" w:hAnsi="TH SarabunIT๙" w:cs="TH SarabunIT๙" w:hint="cs"/>
          <w:spacing w:val="-12"/>
          <w:szCs w:val="32"/>
          <w:cs/>
        </w:rPr>
        <w:t xml:space="preserve">            </w:t>
      </w:r>
      <w:r w:rsidRPr="00507EED">
        <w:rPr>
          <w:rFonts w:ascii="TH SarabunIT๙" w:hAnsi="TH SarabunIT๙" w:cs="TH SarabunIT๙"/>
          <w:spacing w:val="-12"/>
          <w:szCs w:val="32"/>
          <w:cs/>
        </w:rPr>
        <w:t>แม่ครัว ผู้ค้า)  และผู้มาติดต่อสถานศึกษา</w:t>
      </w:r>
      <w:r w:rsidRPr="00507EED">
        <w:rPr>
          <w:rFonts w:ascii="TH SarabunIT๙" w:hAnsi="TH SarabunIT๙" w:cs="TH SarabunIT๙"/>
          <w:szCs w:val="32"/>
          <w:cs/>
        </w:rPr>
        <w:t>ติดเชื้อยืนยัน (ถ้ามี)</w:t>
      </w:r>
    </w:p>
    <w:tbl>
      <w:tblPr>
        <w:tblStyle w:val="a3"/>
        <w:tblW w:w="9291" w:type="dxa"/>
        <w:tblLook w:val="04A0" w:firstRow="1" w:lastRow="0" w:firstColumn="1" w:lastColumn="0" w:noHBand="0" w:noVBand="1"/>
      </w:tblPr>
      <w:tblGrid>
        <w:gridCol w:w="2574"/>
        <w:gridCol w:w="1247"/>
        <w:gridCol w:w="805"/>
        <w:gridCol w:w="688"/>
        <w:gridCol w:w="1266"/>
        <w:gridCol w:w="1522"/>
        <w:gridCol w:w="1189"/>
      </w:tblGrid>
      <w:tr w:rsidR="004C49C7" w14:paraId="24E7F452" w14:textId="77777777" w:rsidTr="004C49C7">
        <w:tc>
          <w:tcPr>
            <w:tcW w:w="2574" w:type="dxa"/>
            <w:vMerge w:val="restart"/>
            <w:vAlign w:val="center"/>
          </w:tcPr>
          <w:p w14:paraId="555DD1A8" w14:textId="1476D5F0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ชื่อสถานศึกษา</w:t>
            </w:r>
          </w:p>
        </w:tc>
        <w:tc>
          <w:tcPr>
            <w:tcW w:w="1247" w:type="dxa"/>
            <w:vMerge w:val="restart"/>
            <w:vAlign w:val="center"/>
          </w:tcPr>
          <w:p w14:paraId="186F12EB" w14:textId="291D1FC3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สังกัด</w:t>
            </w:r>
          </w:p>
        </w:tc>
        <w:tc>
          <w:tcPr>
            <w:tcW w:w="5470" w:type="dxa"/>
            <w:gridSpan w:val="5"/>
          </w:tcPr>
          <w:p w14:paraId="45201521" w14:textId="3C12844C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สถานศึกษามีผู้ติดเชื้อยืนยัน (ถ้ามี)</w:t>
            </w:r>
          </w:p>
        </w:tc>
      </w:tr>
      <w:tr w:rsidR="004C49C7" w14:paraId="4EDD03CD" w14:textId="77777777" w:rsidTr="004C49C7">
        <w:trPr>
          <w:cantSplit/>
          <w:trHeight w:val="1588"/>
        </w:trPr>
        <w:tc>
          <w:tcPr>
            <w:tcW w:w="2574" w:type="dxa"/>
            <w:vMerge/>
          </w:tcPr>
          <w:p w14:paraId="59705A4C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47" w:type="dxa"/>
            <w:vMerge/>
          </w:tcPr>
          <w:p w14:paraId="3A066A02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05" w:type="dxa"/>
          </w:tcPr>
          <w:p w14:paraId="7194A888" w14:textId="0F6CCB6C" w:rsidR="004C49C7" w:rsidRP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ผู้เรียน</w:t>
            </w:r>
          </w:p>
        </w:tc>
        <w:tc>
          <w:tcPr>
            <w:tcW w:w="688" w:type="dxa"/>
          </w:tcPr>
          <w:p w14:paraId="6F1252D4" w14:textId="7A97A645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ครู</w:t>
            </w:r>
          </w:p>
        </w:tc>
        <w:tc>
          <w:tcPr>
            <w:tcW w:w="1266" w:type="dxa"/>
          </w:tcPr>
          <w:p w14:paraId="2D007EBC" w14:textId="23AED115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บุคลากรทางการศึกษา</w:t>
            </w:r>
          </w:p>
        </w:tc>
        <w:tc>
          <w:tcPr>
            <w:tcW w:w="1522" w:type="dxa"/>
          </w:tcPr>
          <w:p w14:paraId="070AC58C" w14:textId="225AF964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บุคลากรอื่นในสถานศึกษา</w:t>
            </w:r>
          </w:p>
        </w:tc>
        <w:tc>
          <w:tcPr>
            <w:tcW w:w="1185" w:type="dxa"/>
          </w:tcPr>
          <w:p w14:paraId="434937C4" w14:textId="0929D914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ผู้มาติดต่อสถานศึกษา</w:t>
            </w:r>
          </w:p>
        </w:tc>
      </w:tr>
      <w:tr w:rsidR="004C49C7" w14:paraId="3F30A7BD" w14:textId="77777777" w:rsidTr="004C49C7">
        <w:tc>
          <w:tcPr>
            <w:tcW w:w="2574" w:type="dxa"/>
          </w:tcPr>
          <w:p w14:paraId="612977D7" w14:textId="2DFA0598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โรงเรียนบ้านพะไล</w:t>
            </w:r>
          </w:p>
        </w:tc>
        <w:tc>
          <w:tcPr>
            <w:tcW w:w="1247" w:type="dxa"/>
          </w:tcPr>
          <w:p w14:paraId="422967BF" w14:textId="5D58384E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805" w:type="dxa"/>
          </w:tcPr>
          <w:p w14:paraId="0FE7A5A5" w14:textId="7666FC69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688" w:type="dxa"/>
          </w:tcPr>
          <w:p w14:paraId="44CA5A12" w14:textId="67EE4C64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21EE480C" w14:textId="3BF58919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4D4EB03A" w14:textId="559945B8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5ECB7FEE" w14:textId="7414822D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4C49C7" w14:paraId="329FAA7D" w14:textId="77777777" w:rsidTr="004C49C7">
        <w:tc>
          <w:tcPr>
            <w:tcW w:w="2574" w:type="dxa"/>
          </w:tcPr>
          <w:p w14:paraId="5BFB2083" w14:textId="6BB574E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โรงเรียนเคหะประชาสามัคคี</w:t>
            </w:r>
          </w:p>
        </w:tc>
        <w:tc>
          <w:tcPr>
            <w:tcW w:w="1247" w:type="dxa"/>
          </w:tcPr>
          <w:p w14:paraId="7E3ED004" w14:textId="1C74F895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805" w:type="dxa"/>
          </w:tcPr>
          <w:p w14:paraId="489FC3A5" w14:textId="059CF105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688" w:type="dxa"/>
          </w:tcPr>
          <w:p w14:paraId="34215D72" w14:textId="70D6EF48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7F0AA358" w14:textId="00A68C4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56296B5E" w14:textId="106041A8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0E08CD7E" w14:textId="57C396E8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4C49C7" w14:paraId="20E10A2B" w14:textId="77777777" w:rsidTr="004C49C7">
        <w:tc>
          <w:tcPr>
            <w:tcW w:w="2574" w:type="dxa"/>
          </w:tcPr>
          <w:p w14:paraId="4B9E2717" w14:textId="2B52B635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โรงเรียนพุดซาพิทยาคม</w:t>
            </w:r>
          </w:p>
        </w:tc>
        <w:tc>
          <w:tcPr>
            <w:tcW w:w="1247" w:type="dxa"/>
          </w:tcPr>
          <w:p w14:paraId="1F3E4B5B" w14:textId="4E71235A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</w:t>
            </w:r>
          </w:p>
        </w:tc>
        <w:tc>
          <w:tcPr>
            <w:tcW w:w="805" w:type="dxa"/>
          </w:tcPr>
          <w:p w14:paraId="325C59DF" w14:textId="05813590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688" w:type="dxa"/>
          </w:tcPr>
          <w:p w14:paraId="1BF09F66" w14:textId="48F08711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791FC84B" w14:textId="4E7A620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5353E6F2" w14:textId="480F91FD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54CFBBF0" w14:textId="186082E2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4C49C7" w14:paraId="5CF819F7" w14:textId="77777777" w:rsidTr="004C49C7">
        <w:tc>
          <w:tcPr>
            <w:tcW w:w="2574" w:type="dxa"/>
          </w:tcPr>
          <w:p w14:paraId="3508FB30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szCs w:val="32"/>
              </w:rPr>
            </w:pPr>
            <w:r w:rsidRPr="00804C71">
              <w:rPr>
                <w:szCs w:val="32"/>
                <w:cs/>
              </w:rPr>
              <w:t>โรงเรียนบ้านสีมุม</w:t>
            </w:r>
          </w:p>
          <w:p w14:paraId="08DA863A" w14:textId="34992DD7" w:rsidR="004C49C7" w:rsidRPr="00DE77ED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804C71">
              <w:rPr>
                <w:szCs w:val="32"/>
                <w:cs/>
              </w:rPr>
              <w:t>(ธวัชชัยราษฎร์อนุสรณ์)</w:t>
            </w:r>
          </w:p>
        </w:tc>
        <w:tc>
          <w:tcPr>
            <w:tcW w:w="1247" w:type="dxa"/>
          </w:tcPr>
          <w:p w14:paraId="56FAD7B9" w14:textId="65660883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805" w:type="dxa"/>
          </w:tcPr>
          <w:p w14:paraId="425C0E93" w14:textId="4989E820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688" w:type="dxa"/>
          </w:tcPr>
          <w:p w14:paraId="60A7FD62" w14:textId="4A9AED2A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266" w:type="dxa"/>
          </w:tcPr>
          <w:p w14:paraId="27B08C98" w14:textId="3489406C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3B0E5D97" w14:textId="107932BF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85" w:type="dxa"/>
          </w:tcPr>
          <w:p w14:paraId="31293070" w14:textId="149C961E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</w:tbl>
    <w:p w14:paraId="4D2AA040" w14:textId="77777777" w:rsidR="00C44B78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pacing w:val="-16"/>
          <w:szCs w:val="32"/>
        </w:rPr>
      </w:pPr>
      <w:r w:rsidRPr="00507EED">
        <w:rPr>
          <w:rFonts w:ascii="TH SarabunIT๙" w:hAnsi="TH SarabunIT๙" w:cs="TH SarabunIT๙"/>
          <w:spacing w:val="-16"/>
          <w:szCs w:val="32"/>
          <w:cs/>
        </w:rPr>
        <w:t xml:space="preserve">       </w:t>
      </w:r>
      <w:r w:rsidR="005F6AF4">
        <w:rPr>
          <w:rFonts w:ascii="TH SarabunIT๙" w:hAnsi="TH SarabunIT๙" w:cs="TH SarabunIT๙"/>
          <w:spacing w:val="-16"/>
          <w:szCs w:val="32"/>
          <w:cs/>
        </w:rPr>
        <w:tab/>
      </w:r>
    </w:p>
    <w:p w14:paraId="37C857AE" w14:textId="3223DC3D" w:rsidR="00C44B78" w:rsidRDefault="00C44B7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pacing w:val="-16"/>
          <w:szCs w:val="32"/>
        </w:rPr>
      </w:pPr>
    </w:p>
    <w:p w14:paraId="24C4D9E4" w14:textId="77777777" w:rsidR="002E0C81" w:rsidRDefault="002E0C81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pacing w:val="-16"/>
          <w:szCs w:val="32"/>
        </w:rPr>
      </w:pPr>
    </w:p>
    <w:p w14:paraId="5C8C3088" w14:textId="77777777" w:rsidR="00C44B78" w:rsidRDefault="00C44B7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pacing w:val="-16"/>
          <w:szCs w:val="32"/>
        </w:rPr>
      </w:pPr>
    </w:p>
    <w:p w14:paraId="60DF055D" w14:textId="77777777" w:rsidR="00C44B78" w:rsidRDefault="00C44B7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pacing w:val="-16"/>
          <w:szCs w:val="32"/>
        </w:rPr>
      </w:pPr>
    </w:p>
    <w:p w14:paraId="61C91808" w14:textId="77777777" w:rsidR="00C44B78" w:rsidRDefault="00C44B7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pacing w:val="-16"/>
          <w:szCs w:val="32"/>
        </w:rPr>
      </w:pPr>
    </w:p>
    <w:p w14:paraId="2E39BBEF" w14:textId="77777777" w:rsidR="00C44B78" w:rsidRDefault="00C44B7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pacing w:val="-16"/>
          <w:szCs w:val="32"/>
        </w:rPr>
      </w:pPr>
    </w:p>
    <w:p w14:paraId="2375EBD0" w14:textId="77777777" w:rsidR="00C44B78" w:rsidRDefault="00C44B7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pacing w:val="-16"/>
          <w:szCs w:val="32"/>
        </w:rPr>
      </w:pPr>
    </w:p>
    <w:p w14:paraId="3ABC39D2" w14:textId="77777777" w:rsidR="00C44B78" w:rsidRDefault="00C44B7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pacing w:val="-16"/>
          <w:szCs w:val="32"/>
        </w:rPr>
      </w:pPr>
    </w:p>
    <w:p w14:paraId="26556FC5" w14:textId="77777777" w:rsidR="00C44B78" w:rsidRDefault="00C44B7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pacing w:val="-16"/>
          <w:szCs w:val="32"/>
        </w:rPr>
      </w:pPr>
    </w:p>
    <w:p w14:paraId="79C96739" w14:textId="5A5A8CDD" w:rsidR="00630487" w:rsidRDefault="00C44B7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pacing w:val="-16"/>
          <w:szCs w:val="32"/>
          <w:cs/>
        </w:rPr>
        <w:tab/>
      </w:r>
      <w:r w:rsidR="00630487" w:rsidRPr="00507EED">
        <w:rPr>
          <w:rFonts w:ascii="TH SarabunIT๙" w:hAnsi="TH SarabunIT๙" w:cs="TH SarabunIT๙" w:hint="cs"/>
          <w:spacing w:val="-16"/>
          <w:szCs w:val="32"/>
          <w:cs/>
        </w:rPr>
        <w:t>1</w:t>
      </w:r>
      <w:r w:rsidR="00630487" w:rsidRPr="00507EED">
        <w:rPr>
          <w:rFonts w:ascii="TH SarabunIT๙" w:hAnsi="TH SarabunIT๙" w:cs="TH SarabunIT๙"/>
          <w:spacing w:val="-16"/>
          <w:szCs w:val="32"/>
          <w:cs/>
        </w:rPr>
        <w:t xml:space="preserve">.3  สถานศึกษามีผู้เรียน ครู บุคลากรทางการศึกษา บุคคลอื่นในสถานศึกษา (เช่น ลูกจ้าง ครูอัตราจ้าง แม่ครัว ผู้ค้า)  </w:t>
      </w:r>
      <w:r w:rsidR="00630487" w:rsidRPr="00507EED">
        <w:rPr>
          <w:rFonts w:ascii="TH SarabunIT๙" w:hAnsi="TH SarabunIT๙" w:cs="TH SarabunIT๙"/>
          <w:szCs w:val="32"/>
          <w:cs/>
        </w:rPr>
        <w:t>ที่เป็นผู้สัมผัสเสี่ยงสูงของผู้ป่วยยืนยัน (ถ้ามี)</w:t>
      </w:r>
    </w:p>
    <w:tbl>
      <w:tblPr>
        <w:tblStyle w:val="a3"/>
        <w:tblW w:w="9177" w:type="dxa"/>
        <w:tblLook w:val="04A0" w:firstRow="1" w:lastRow="0" w:firstColumn="1" w:lastColumn="0" w:noHBand="0" w:noVBand="1"/>
      </w:tblPr>
      <w:tblGrid>
        <w:gridCol w:w="3114"/>
        <w:gridCol w:w="1294"/>
        <w:gridCol w:w="809"/>
        <w:gridCol w:w="874"/>
        <w:gridCol w:w="1295"/>
        <w:gridCol w:w="1791"/>
      </w:tblGrid>
      <w:tr w:rsidR="004C49C7" w14:paraId="0DA67555" w14:textId="77777777" w:rsidTr="004C49C7">
        <w:tc>
          <w:tcPr>
            <w:tcW w:w="3114" w:type="dxa"/>
            <w:vMerge w:val="restart"/>
            <w:vAlign w:val="center"/>
          </w:tcPr>
          <w:p w14:paraId="56BFE41C" w14:textId="5B15AEE1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ชื่อสถานศึกษา</w:t>
            </w:r>
          </w:p>
        </w:tc>
        <w:tc>
          <w:tcPr>
            <w:tcW w:w="1294" w:type="dxa"/>
            <w:vMerge w:val="restart"/>
            <w:vAlign w:val="center"/>
          </w:tcPr>
          <w:p w14:paraId="1A9EE8DB" w14:textId="244BA090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สังกัด</w:t>
            </w:r>
          </w:p>
        </w:tc>
        <w:tc>
          <w:tcPr>
            <w:tcW w:w="4769" w:type="dxa"/>
            <w:gridSpan w:val="4"/>
          </w:tcPr>
          <w:p w14:paraId="5D57D580" w14:textId="64D9366E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สถานศึกษามีผู้ติดเชื้อยืนยัน (ถ้ามี)</w:t>
            </w:r>
          </w:p>
        </w:tc>
      </w:tr>
      <w:tr w:rsidR="004C49C7" w14:paraId="4EE30BCB" w14:textId="77777777" w:rsidTr="004C49C7">
        <w:trPr>
          <w:cantSplit/>
          <w:trHeight w:val="1469"/>
        </w:trPr>
        <w:tc>
          <w:tcPr>
            <w:tcW w:w="3114" w:type="dxa"/>
            <w:vMerge/>
          </w:tcPr>
          <w:p w14:paraId="45EFEB96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94" w:type="dxa"/>
            <w:vMerge/>
          </w:tcPr>
          <w:p w14:paraId="202DABB1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09" w:type="dxa"/>
          </w:tcPr>
          <w:p w14:paraId="132062BF" w14:textId="16FB6692" w:rsidR="004C49C7" w:rsidRP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ผู้เรียน</w:t>
            </w:r>
          </w:p>
        </w:tc>
        <w:tc>
          <w:tcPr>
            <w:tcW w:w="874" w:type="dxa"/>
          </w:tcPr>
          <w:p w14:paraId="5C78EAC3" w14:textId="77805263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ครู</w:t>
            </w:r>
          </w:p>
        </w:tc>
        <w:tc>
          <w:tcPr>
            <w:tcW w:w="1295" w:type="dxa"/>
          </w:tcPr>
          <w:p w14:paraId="25D32F94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บุคลากรทางการศึกษา</w:t>
            </w:r>
          </w:p>
        </w:tc>
        <w:tc>
          <w:tcPr>
            <w:tcW w:w="1791" w:type="dxa"/>
          </w:tcPr>
          <w:p w14:paraId="31D51A75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บุคลากรอื่นในสถานศึกษา</w:t>
            </w:r>
          </w:p>
        </w:tc>
      </w:tr>
      <w:tr w:rsidR="004C49C7" w14:paraId="2853E662" w14:textId="77777777" w:rsidTr="004C49C7">
        <w:tc>
          <w:tcPr>
            <w:tcW w:w="3114" w:type="dxa"/>
          </w:tcPr>
          <w:p w14:paraId="77483838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โรงเรียนบ้านพะไล</w:t>
            </w:r>
          </w:p>
        </w:tc>
        <w:tc>
          <w:tcPr>
            <w:tcW w:w="1294" w:type="dxa"/>
          </w:tcPr>
          <w:p w14:paraId="28A1B581" w14:textId="216086CF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809" w:type="dxa"/>
          </w:tcPr>
          <w:p w14:paraId="5EBCE4C3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874" w:type="dxa"/>
          </w:tcPr>
          <w:p w14:paraId="0FA0F0F3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295" w:type="dxa"/>
          </w:tcPr>
          <w:p w14:paraId="2C48412B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791" w:type="dxa"/>
          </w:tcPr>
          <w:p w14:paraId="6AF8CC82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4C49C7" w14:paraId="5C01BB9C" w14:textId="77777777" w:rsidTr="004C49C7">
        <w:tc>
          <w:tcPr>
            <w:tcW w:w="3114" w:type="dxa"/>
          </w:tcPr>
          <w:p w14:paraId="35B9FA25" w14:textId="16E9A0A2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โรงเรียนเคหะประชาสามัคคี</w:t>
            </w:r>
          </w:p>
        </w:tc>
        <w:tc>
          <w:tcPr>
            <w:tcW w:w="1294" w:type="dxa"/>
          </w:tcPr>
          <w:p w14:paraId="3ABE2E4A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809" w:type="dxa"/>
          </w:tcPr>
          <w:p w14:paraId="2D02A659" w14:textId="212303C0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874" w:type="dxa"/>
          </w:tcPr>
          <w:p w14:paraId="59B47986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295" w:type="dxa"/>
          </w:tcPr>
          <w:p w14:paraId="7BA6F7AC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791" w:type="dxa"/>
          </w:tcPr>
          <w:p w14:paraId="4F787433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4C49C7" w14:paraId="3C6BC365" w14:textId="77777777" w:rsidTr="004C49C7">
        <w:tc>
          <w:tcPr>
            <w:tcW w:w="3114" w:type="dxa"/>
          </w:tcPr>
          <w:p w14:paraId="4987496E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โรงเรียนพุดซาพิทยาคม</w:t>
            </w:r>
          </w:p>
        </w:tc>
        <w:tc>
          <w:tcPr>
            <w:tcW w:w="1294" w:type="dxa"/>
          </w:tcPr>
          <w:p w14:paraId="6618E12B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</w:t>
            </w:r>
          </w:p>
        </w:tc>
        <w:tc>
          <w:tcPr>
            <w:tcW w:w="809" w:type="dxa"/>
          </w:tcPr>
          <w:p w14:paraId="63831126" w14:textId="21E7664E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874" w:type="dxa"/>
          </w:tcPr>
          <w:p w14:paraId="3635D98A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295" w:type="dxa"/>
          </w:tcPr>
          <w:p w14:paraId="4AE74AD7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791" w:type="dxa"/>
          </w:tcPr>
          <w:p w14:paraId="262EED6D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4C49C7" w14:paraId="3CD43431" w14:textId="77777777" w:rsidTr="004C49C7">
        <w:tc>
          <w:tcPr>
            <w:tcW w:w="3114" w:type="dxa"/>
          </w:tcPr>
          <w:p w14:paraId="0D33CDD7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szCs w:val="32"/>
              </w:rPr>
            </w:pPr>
            <w:r w:rsidRPr="00804C71">
              <w:rPr>
                <w:szCs w:val="32"/>
                <w:cs/>
              </w:rPr>
              <w:t>โรงเรียนบ้านสีมุม</w:t>
            </w:r>
          </w:p>
          <w:p w14:paraId="176C63E9" w14:textId="77777777" w:rsidR="004C49C7" w:rsidRPr="00DE77ED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804C71">
              <w:rPr>
                <w:szCs w:val="32"/>
                <w:cs/>
              </w:rPr>
              <w:t>(ธวัชชัยราษฎร์อนุสรณ์)</w:t>
            </w:r>
          </w:p>
        </w:tc>
        <w:tc>
          <w:tcPr>
            <w:tcW w:w="1294" w:type="dxa"/>
          </w:tcPr>
          <w:p w14:paraId="34419AF7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809" w:type="dxa"/>
          </w:tcPr>
          <w:p w14:paraId="53E2CDD8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874" w:type="dxa"/>
          </w:tcPr>
          <w:p w14:paraId="3EFFC8B0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295" w:type="dxa"/>
          </w:tcPr>
          <w:p w14:paraId="75C2CD05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791" w:type="dxa"/>
          </w:tcPr>
          <w:p w14:paraId="4D4024CA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</w:tbl>
    <w:p w14:paraId="3176248C" w14:textId="1C64E840" w:rsidR="004C49C7" w:rsidRDefault="004C49C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zCs w:val="32"/>
        </w:rPr>
      </w:pPr>
    </w:p>
    <w:p w14:paraId="2FAFDBA8" w14:textId="3350645A" w:rsidR="00630487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zCs w:val="32"/>
        </w:rPr>
      </w:pPr>
      <w:r w:rsidRPr="00507EED">
        <w:rPr>
          <w:rFonts w:ascii="TH SarabunIT๙" w:hAnsi="TH SarabunIT๙" w:cs="TH SarabunIT๙"/>
          <w:szCs w:val="32"/>
          <w:cs/>
        </w:rPr>
        <w:t xml:space="preserve">      </w:t>
      </w:r>
      <w:r w:rsidR="005F6AF4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1</w:t>
      </w:r>
      <w:r w:rsidRPr="00507EED">
        <w:rPr>
          <w:rFonts w:ascii="TH SarabunIT๙" w:hAnsi="TH SarabunIT๙" w:cs="TH SarabunIT๙"/>
          <w:szCs w:val="32"/>
          <w:cs/>
        </w:rPr>
        <w:t>.4 สถานศึกษาหรือชุมชนอยู่ในเขตพื้นที่สถานการณ์การแพร่ระบาดของโรคโควิด 19 กลุ่มใด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198"/>
        <w:gridCol w:w="1257"/>
        <w:gridCol w:w="940"/>
        <w:gridCol w:w="1044"/>
        <w:gridCol w:w="1044"/>
        <w:gridCol w:w="1456"/>
        <w:gridCol w:w="1701"/>
      </w:tblGrid>
      <w:tr w:rsidR="004C49C7" w14:paraId="427DFD30" w14:textId="34C535D3" w:rsidTr="004C49C7">
        <w:trPr>
          <w:trHeight w:val="362"/>
        </w:trPr>
        <w:tc>
          <w:tcPr>
            <w:tcW w:w="2198" w:type="dxa"/>
            <w:vMerge w:val="restart"/>
            <w:vAlign w:val="center"/>
          </w:tcPr>
          <w:p w14:paraId="57B1EB3D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ชื่อสถานศึกษา</w:t>
            </w:r>
          </w:p>
        </w:tc>
        <w:tc>
          <w:tcPr>
            <w:tcW w:w="1257" w:type="dxa"/>
            <w:vMerge w:val="restart"/>
            <w:vAlign w:val="center"/>
          </w:tcPr>
          <w:p w14:paraId="5F9A6E15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สังกัด</w:t>
            </w:r>
          </w:p>
        </w:tc>
        <w:tc>
          <w:tcPr>
            <w:tcW w:w="6185" w:type="dxa"/>
            <w:gridSpan w:val="5"/>
          </w:tcPr>
          <w:p w14:paraId="0CAEBB98" w14:textId="5C3FDAF7" w:rsidR="004C49C7" w:rsidRPr="005F6AF4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5F6AF4">
              <w:rPr>
                <w:rFonts w:ascii="TH SarabunIT๙" w:hAnsi="TH SarabunIT๙" w:cs="TH SarabunIT๙" w:hint="cs"/>
                <w:szCs w:val="32"/>
                <w:cs/>
              </w:rPr>
              <w:t>พื้นที่สถานการณ์การแพร่ระบาด</w:t>
            </w:r>
            <w:r w:rsidRPr="005F6AF4">
              <w:rPr>
                <w:rFonts w:ascii="TH SarabunIT๙" w:hAnsi="TH SarabunIT๙" w:cs="TH SarabunIT๙"/>
                <w:szCs w:val="32"/>
                <w:cs/>
              </w:rPr>
              <w:t>ของโรคโควิด 19</w:t>
            </w:r>
          </w:p>
        </w:tc>
      </w:tr>
      <w:tr w:rsidR="004C49C7" w14:paraId="50050BD4" w14:textId="265F64D3" w:rsidTr="004C49C7">
        <w:trPr>
          <w:cantSplit/>
          <w:trHeight w:val="545"/>
        </w:trPr>
        <w:tc>
          <w:tcPr>
            <w:tcW w:w="2198" w:type="dxa"/>
            <w:vMerge/>
          </w:tcPr>
          <w:p w14:paraId="7666E0F1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57" w:type="dxa"/>
            <w:vMerge/>
          </w:tcPr>
          <w:p w14:paraId="63D07AD4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40" w:type="dxa"/>
          </w:tcPr>
          <w:p w14:paraId="7BB280F4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พื้นที่</w:t>
            </w:r>
          </w:p>
          <w:p w14:paraId="5E198699" w14:textId="18C01B7C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เฝ้าระวัง</w:t>
            </w:r>
          </w:p>
          <w:p w14:paraId="02F9B3A1" w14:textId="015CBF0A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(สีเขียว)</w:t>
            </w:r>
          </w:p>
        </w:tc>
        <w:tc>
          <w:tcPr>
            <w:tcW w:w="1044" w:type="dxa"/>
          </w:tcPr>
          <w:p w14:paraId="1664B4E7" w14:textId="5142E166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>พื้นที่เฝ้าระวังสูง (สีเหลือง)</w:t>
            </w:r>
          </w:p>
        </w:tc>
        <w:tc>
          <w:tcPr>
            <w:tcW w:w="1044" w:type="dxa"/>
          </w:tcPr>
          <w:p w14:paraId="1C6DAE1D" w14:textId="4CE27446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>พื้นที่ควบคุม (สีส้ม)</w:t>
            </w:r>
          </w:p>
        </w:tc>
        <w:tc>
          <w:tcPr>
            <w:tcW w:w="1456" w:type="dxa"/>
          </w:tcPr>
          <w:p w14:paraId="634DEB4A" w14:textId="1CEB312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>พื้นที่ควบคุมสูงสุด (สีแดง)</w:t>
            </w:r>
          </w:p>
        </w:tc>
        <w:tc>
          <w:tcPr>
            <w:tcW w:w="1701" w:type="dxa"/>
          </w:tcPr>
          <w:p w14:paraId="29939714" w14:textId="05C95520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Calibri" w:hAnsi="TH SarabunIT๙" w:cs="TH SarabunIT๙"/>
                <w:szCs w:val="32"/>
              </w:rPr>
            </w:pP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>พื้นที่ควบคุมสูงสุดและเข้มงวด</w:t>
            </w:r>
          </w:p>
          <w:p w14:paraId="34ABCBBE" w14:textId="0A102CCE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>(สีแดงเข้ม)</w:t>
            </w:r>
          </w:p>
        </w:tc>
      </w:tr>
      <w:tr w:rsidR="004C49C7" w14:paraId="2E42D0F3" w14:textId="3DB410BD" w:rsidTr="004C49C7">
        <w:tc>
          <w:tcPr>
            <w:tcW w:w="2198" w:type="dxa"/>
          </w:tcPr>
          <w:p w14:paraId="6CA3A4AC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โรงเรียนบ้านพะไล</w:t>
            </w:r>
          </w:p>
        </w:tc>
        <w:tc>
          <w:tcPr>
            <w:tcW w:w="1257" w:type="dxa"/>
          </w:tcPr>
          <w:p w14:paraId="5CF14076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940" w:type="dxa"/>
          </w:tcPr>
          <w:p w14:paraId="2ADF89FE" w14:textId="265DAD3C" w:rsidR="004C49C7" w:rsidRPr="00DE77ED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" w:char="F0FC"/>
            </w:r>
          </w:p>
        </w:tc>
        <w:tc>
          <w:tcPr>
            <w:tcW w:w="1044" w:type="dxa"/>
          </w:tcPr>
          <w:p w14:paraId="3BCECF49" w14:textId="3C4C554D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044" w:type="dxa"/>
          </w:tcPr>
          <w:p w14:paraId="176BE9D0" w14:textId="57714C61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456" w:type="dxa"/>
          </w:tcPr>
          <w:p w14:paraId="55F32930" w14:textId="308C042C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701" w:type="dxa"/>
          </w:tcPr>
          <w:p w14:paraId="3FF2FEE6" w14:textId="0688EB26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</w:tr>
      <w:tr w:rsidR="004C49C7" w14:paraId="3E420571" w14:textId="68298808" w:rsidTr="004C49C7">
        <w:tc>
          <w:tcPr>
            <w:tcW w:w="2198" w:type="dxa"/>
          </w:tcPr>
          <w:p w14:paraId="5456CB33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โรงเรียนเคหะประชาสามัคคี</w:t>
            </w:r>
          </w:p>
        </w:tc>
        <w:tc>
          <w:tcPr>
            <w:tcW w:w="1257" w:type="dxa"/>
          </w:tcPr>
          <w:p w14:paraId="20BE43F6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940" w:type="dxa"/>
          </w:tcPr>
          <w:p w14:paraId="726FAEAA" w14:textId="4DB1B824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044" w:type="dxa"/>
          </w:tcPr>
          <w:p w14:paraId="0F95681B" w14:textId="58B91716" w:rsidR="004C49C7" w:rsidRP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" w:char="F0FC"/>
            </w:r>
          </w:p>
        </w:tc>
        <w:tc>
          <w:tcPr>
            <w:tcW w:w="1044" w:type="dxa"/>
          </w:tcPr>
          <w:p w14:paraId="66359E81" w14:textId="35F224C8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456" w:type="dxa"/>
          </w:tcPr>
          <w:p w14:paraId="020C72A9" w14:textId="2579CF1F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701" w:type="dxa"/>
          </w:tcPr>
          <w:p w14:paraId="1C5489E1" w14:textId="4D0B9028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</w:tr>
      <w:tr w:rsidR="004C49C7" w14:paraId="585F42E9" w14:textId="723A3096" w:rsidTr="004C49C7">
        <w:tc>
          <w:tcPr>
            <w:tcW w:w="2198" w:type="dxa"/>
          </w:tcPr>
          <w:p w14:paraId="05D78810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โรงเรียนพุดซาพิทยาคม</w:t>
            </w:r>
          </w:p>
        </w:tc>
        <w:tc>
          <w:tcPr>
            <w:tcW w:w="1257" w:type="dxa"/>
          </w:tcPr>
          <w:p w14:paraId="388B7048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</w:t>
            </w:r>
          </w:p>
        </w:tc>
        <w:tc>
          <w:tcPr>
            <w:tcW w:w="940" w:type="dxa"/>
          </w:tcPr>
          <w:p w14:paraId="4A5903F1" w14:textId="7B8F65D5" w:rsidR="004C49C7" w:rsidRPr="00DE77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" w:char="F0FC"/>
            </w:r>
          </w:p>
        </w:tc>
        <w:tc>
          <w:tcPr>
            <w:tcW w:w="1044" w:type="dxa"/>
          </w:tcPr>
          <w:p w14:paraId="1072581D" w14:textId="374D34D1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044" w:type="dxa"/>
          </w:tcPr>
          <w:p w14:paraId="78CC9C9F" w14:textId="4FA63BB3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456" w:type="dxa"/>
          </w:tcPr>
          <w:p w14:paraId="7681704E" w14:textId="27F01A42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701" w:type="dxa"/>
          </w:tcPr>
          <w:p w14:paraId="3D66DF02" w14:textId="412C11C5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</w:tr>
      <w:tr w:rsidR="004C49C7" w14:paraId="2113AAC1" w14:textId="2E861496" w:rsidTr="004C49C7">
        <w:tc>
          <w:tcPr>
            <w:tcW w:w="2198" w:type="dxa"/>
          </w:tcPr>
          <w:p w14:paraId="5996CCCB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szCs w:val="32"/>
              </w:rPr>
            </w:pPr>
            <w:r w:rsidRPr="00804C71">
              <w:rPr>
                <w:szCs w:val="32"/>
                <w:cs/>
              </w:rPr>
              <w:t>โรงเรียนบ้านสีมุม</w:t>
            </w:r>
          </w:p>
          <w:p w14:paraId="093B7405" w14:textId="77777777" w:rsidR="004C49C7" w:rsidRPr="00DE77ED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804C71">
              <w:rPr>
                <w:szCs w:val="32"/>
                <w:cs/>
              </w:rPr>
              <w:t>(ธวัชชัยราษฎร์อนุสรณ์)</w:t>
            </w:r>
          </w:p>
        </w:tc>
        <w:tc>
          <w:tcPr>
            <w:tcW w:w="1257" w:type="dxa"/>
          </w:tcPr>
          <w:p w14:paraId="48DEA95A" w14:textId="77777777" w:rsidR="004C49C7" w:rsidRDefault="004C49C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940" w:type="dxa"/>
          </w:tcPr>
          <w:p w14:paraId="16E5EA44" w14:textId="1F313968" w:rsidR="004C49C7" w:rsidRPr="00DE77ED" w:rsidRDefault="00BF2E56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" w:char="F0FC"/>
            </w:r>
          </w:p>
        </w:tc>
        <w:tc>
          <w:tcPr>
            <w:tcW w:w="1044" w:type="dxa"/>
          </w:tcPr>
          <w:p w14:paraId="7788D8F2" w14:textId="52B28A75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044" w:type="dxa"/>
          </w:tcPr>
          <w:p w14:paraId="3B40F245" w14:textId="267686D1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456" w:type="dxa"/>
          </w:tcPr>
          <w:p w14:paraId="46375A93" w14:textId="2C1ED160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701" w:type="dxa"/>
          </w:tcPr>
          <w:p w14:paraId="68D0958F" w14:textId="3553145C" w:rsidR="004C49C7" w:rsidRPr="00DE77ED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</w:tr>
    </w:tbl>
    <w:p w14:paraId="6CA00434" w14:textId="51CE2491" w:rsidR="004C49C7" w:rsidRDefault="004C49C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zCs w:val="32"/>
        </w:rPr>
      </w:pPr>
    </w:p>
    <w:p w14:paraId="38CB9BF3" w14:textId="3DB0F356" w:rsidR="00630487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zCs w:val="32"/>
        </w:rPr>
      </w:pPr>
      <w:r w:rsidRPr="00507EED">
        <w:rPr>
          <w:rFonts w:ascii="TH SarabunIT๙" w:hAnsi="TH SarabunIT๙" w:cs="TH SarabunIT๙"/>
          <w:szCs w:val="32"/>
          <w:cs/>
        </w:rPr>
        <w:t xml:space="preserve">      </w:t>
      </w:r>
      <w:r w:rsidR="00C44B78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1</w:t>
      </w:r>
      <w:r w:rsidRPr="00507EED">
        <w:rPr>
          <w:rFonts w:ascii="TH SarabunIT๙" w:hAnsi="TH SarabunIT๙" w:cs="TH SarabunIT๙"/>
          <w:szCs w:val="32"/>
          <w:cs/>
        </w:rPr>
        <w:t xml:space="preserve">.5 รูปแบบการจัดการเรียนการสอนของสถานศึกษา </w:t>
      </w:r>
    </w:p>
    <w:tbl>
      <w:tblPr>
        <w:tblStyle w:val="a3"/>
        <w:tblW w:w="9177" w:type="dxa"/>
        <w:tblLook w:val="04A0" w:firstRow="1" w:lastRow="0" w:firstColumn="1" w:lastColumn="0" w:noHBand="0" w:noVBand="1"/>
      </w:tblPr>
      <w:tblGrid>
        <w:gridCol w:w="3114"/>
        <w:gridCol w:w="1294"/>
        <w:gridCol w:w="809"/>
        <w:gridCol w:w="874"/>
        <w:gridCol w:w="1295"/>
        <w:gridCol w:w="1791"/>
      </w:tblGrid>
      <w:tr w:rsidR="00AB6329" w14:paraId="6810AC54" w14:textId="77777777" w:rsidTr="005F6AF4">
        <w:tc>
          <w:tcPr>
            <w:tcW w:w="3114" w:type="dxa"/>
            <w:vMerge w:val="restart"/>
            <w:vAlign w:val="center"/>
          </w:tcPr>
          <w:p w14:paraId="1E1C36A8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ชื่อสถานศึกษา</w:t>
            </w:r>
          </w:p>
        </w:tc>
        <w:tc>
          <w:tcPr>
            <w:tcW w:w="1294" w:type="dxa"/>
            <w:vMerge w:val="restart"/>
            <w:vAlign w:val="center"/>
          </w:tcPr>
          <w:p w14:paraId="3B69937D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สังกัด</w:t>
            </w:r>
          </w:p>
        </w:tc>
        <w:tc>
          <w:tcPr>
            <w:tcW w:w="4769" w:type="dxa"/>
            <w:gridSpan w:val="4"/>
          </w:tcPr>
          <w:p w14:paraId="5C4BEEB0" w14:textId="008CC88F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507EED">
              <w:rPr>
                <w:rFonts w:ascii="TH SarabunIT๙" w:hAnsi="TH SarabunIT๙" w:cs="TH SarabunIT๙"/>
                <w:szCs w:val="32"/>
                <w:cs/>
              </w:rPr>
              <w:t>รูปแบบการจัดการเรียนการสอนของสถานศึกษา</w:t>
            </w:r>
          </w:p>
        </w:tc>
      </w:tr>
      <w:tr w:rsidR="00AB6329" w14:paraId="4F3BEF57" w14:textId="77777777" w:rsidTr="005F6AF4">
        <w:trPr>
          <w:cantSplit/>
          <w:trHeight w:val="1469"/>
        </w:trPr>
        <w:tc>
          <w:tcPr>
            <w:tcW w:w="3114" w:type="dxa"/>
            <w:vMerge/>
          </w:tcPr>
          <w:p w14:paraId="62AFFCE9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94" w:type="dxa"/>
            <w:vMerge/>
          </w:tcPr>
          <w:p w14:paraId="14867427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09" w:type="dxa"/>
          </w:tcPr>
          <w:p w14:paraId="0522B92A" w14:textId="7E5BB124" w:rsidR="00AB6329" w:rsidRPr="004C49C7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>แบบปกติ</w:t>
            </w:r>
          </w:p>
        </w:tc>
        <w:tc>
          <w:tcPr>
            <w:tcW w:w="874" w:type="dxa"/>
          </w:tcPr>
          <w:p w14:paraId="20262E31" w14:textId="08490E92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507EED">
              <w:rPr>
                <w:rFonts w:ascii="TH SarabunIT๙" w:eastAsia="Calibri" w:hAnsi="TH SarabunIT๙" w:cs="TH SarabunIT๙"/>
                <w:szCs w:val="32"/>
              </w:rPr>
              <w:t xml:space="preserve">Online </w:t>
            </w: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 xml:space="preserve">หรือ </w:t>
            </w:r>
            <w:r w:rsidRPr="00507EED">
              <w:rPr>
                <w:rFonts w:ascii="TH SarabunIT๙" w:eastAsia="Calibri" w:hAnsi="TH SarabunIT๙" w:cs="TH SarabunIT๙"/>
                <w:szCs w:val="32"/>
              </w:rPr>
              <w:t>On air</w:t>
            </w:r>
          </w:p>
        </w:tc>
        <w:tc>
          <w:tcPr>
            <w:tcW w:w="1295" w:type="dxa"/>
          </w:tcPr>
          <w:p w14:paraId="73C6CE89" w14:textId="3A892A9E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>แบบผสมผสาน (</w:t>
            </w:r>
            <w:r w:rsidRPr="00507EED">
              <w:rPr>
                <w:rFonts w:ascii="TH SarabunIT๙" w:eastAsia="Calibri" w:hAnsi="TH SarabunIT๙" w:cs="TH SarabunIT๙"/>
                <w:szCs w:val="32"/>
              </w:rPr>
              <w:t>Blended Learning)</w:t>
            </w: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 xml:space="preserve">     </w:t>
            </w:r>
            <w:r w:rsidRPr="00507EED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              </w:t>
            </w:r>
          </w:p>
        </w:tc>
        <w:tc>
          <w:tcPr>
            <w:tcW w:w="1791" w:type="dxa"/>
          </w:tcPr>
          <w:p w14:paraId="2CEE5B93" w14:textId="58B16D71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 xml:space="preserve">อื่น ๆ </w:t>
            </w:r>
            <w:r>
              <w:rPr>
                <w:rFonts w:ascii="TH SarabunIT๙" w:eastAsia="Calibri" w:hAnsi="TH SarabunIT๙" w:cs="TH SarabunIT๙" w:hint="cs"/>
                <w:szCs w:val="32"/>
                <w:cs/>
              </w:rPr>
              <w:t>(</w:t>
            </w: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>โปรดระบุ</w:t>
            </w:r>
            <w:r>
              <w:rPr>
                <w:rFonts w:ascii="TH SarabunIT๙" w:eastAsia="Calibri" w:hAnsi="TH SarabunIT๙" w:cs="TH SarabunIT๙" w:hint="cs"/>
                <w:szCs w:val="32"/>
                <w:cs/>
              </w:rPr>
              <w:t>)</w:t>
            </w:r>
          </w:p>
        </w:tc>
      </w:tr>
      <w:tr w:rsidR="00AB6329" w14:paraId="4F88534E" w14:textId="77777777" w:rsidTr="005F6AF4">
        <w:tc>
          <w:tcPr>
            <w:tcW w:w="3114" w:type="dxa"/>
          </w:tcPr>
          <w:p w14:paraId="4959CDBF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โรงเรียนบ้านพะไล</w:t>
            </w:r>
          </w:p>
        </w:tc>
        <w:tc>
          <w:tcPr>
            <w:tcW w:w="1294" w:type="dxa"/>
          </w:tcPr>
          <w:p w14:paraId="1536FCDE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809" w:type="dxa"/>
          </w:tcPr>
          <w:p w14:paraId="798F9A60" w14:textId="2313FE07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874" w:type="dxa"/>
          </w:tcPr>
          <w:p w14:paraId="15224AE4" w14:textId="510507AB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295" w:type="dxa"/>
          </w:tcPr>
          <w:p w14:paraId="5F9FC399" w14:textId="76D45571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1791" w:type="dxa"/>
          </w:tcPr>
          <w:p w14:paraId="0F1FBC52" w14:textId="4F0E1320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</w:tr>
      <w:tr w:rsidR="00AB6329" w14:paraId="3EEEAFAE" w14:textId="77777777" w:rsidTr="005F6AF4">
        <w:tc>
          <w:tcPr>
            <w:tcW w:w="3114" w:type="dxa"/>
          </w:tcPr>
          <w:p w14:paraId="3BF0B60C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โรงเรียนเคหะประชาสามัคคี</w:t>
            </w:r>
          </w:p>
        </w:tc>
        <w:tc>
          <w:tcPr>
            <w:tcW w:w="1294" w:type="dxa"/>
          </w:tcPr>
          <w:p w14:paraId="1C84B49E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809" w:type="dxa"/>
          </w:tcPr>
          <w:p w14:paraId="2A11C51A" w14:textId="4903FCA5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874" w:type="dxa"/>
          </w:tcPr>
          <w:p w14:paraId="06C336AA" w14:textId="39001165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295" w:type="dxa"/>
          </w:tcPr>
          <w:p w14:paraId="0A14BE6D" w14:textId="6642D5B7" w:rsidR="00AB6329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" w:char="F0FC"/>
            </w:r>
          </w:p>
        </w:tc>
        <w:tc>
          <w:tcPr>
            <w:tcW w:w="1791" w:type="dxa"/>
          </w:tcPr>
          <w:p w14:paraId="58DA0495" w14:textId="60CB2805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</w:tr>
      <w:tr w:rsidR="00AB6329" w14:paraId="754655C5" w14:textId="77777777" w:rsidTr="005F6AF4">
        <w:tc>
          <w:tcPr>
            <w:tcW w:w="3114" w:type="dxa"/>
          </w:tcPr>
          <w:p w14:paraId="65D68119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โรงเรียนพุดซาพิทยาคม</w:t>
            </w:r>
          </w:p>
        </w:tc>
        <w:tc>
          <w:tcPr>
            <w:tcW w:w="1294" w:type="dxa"/>
          </w:tcPr>
          <w:p w14:paraId="71238295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</w:t>
            </w:r>
          </w:p>
        </w:tc>
        <w:tc>
          <w:tcPr>
            <w:tcW w:w="809" w:type="dxa"/>
          </w:tcPr>
          <w:p w14:paraId="7A557A8C" w14:textId="52A82628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874" w:type="dxa"/>
          </w:tcPr>
          <w:p w14:paraId="3C4B46C5" w14:textId="17CCBDE7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295" w:type="dxa"/>
          </w:tcPr>
          <w:p w14:paraId="2EE6BB6D" w14:textId="4742A293" w:rsidR="00AB6329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" w:char="F0FC"/>
            </w:r>
          </w:p>
        </w:tc>
        <w:tc>
          <w:tcPr>
            <w:tcW w:w="1791" w:type="dxa"/>
          </w:tcPr>
          <w:p w14:paraId="64B0FF7D" w14:textId="5FC1C66A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</w:tr>
      <w:tr w:rsidR="00AB6329" w14:paraId="2D768B1D" w14:textId="77777777" w:rsidTr="005F6AF4">
        <w:tc>
          <w:tcPr>
            <w:tcW w:w="3114" w:type="dxa"/>
          </w:tcPr>
          <w:p w14:paraId="26554DF8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szCs w:val="32"/>
              </w:rPr>
            </w:pPr>
            <w:r w:rsidRPr="00804C71">
              <w:rPr>
                <w:szCs w:val="32"/>
                <w:cs/>
              </w:rPr>
              <w:t>โรงเรียนบ้านสีมุม</w:t>
            </w:r>
          </w:p>
          <w:p w14:paraId="319CF00C" w14:textId="77777777" w:rsidR="00AB6329" w:rsidRPr="00DE77ED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804C71">
              <w:rPr>
                <w:szCs w:val="32"/>
                <w:cs/>
              </w:rPr>
              <w:t>(ธวัชชัยราษฎร์อนุสรณ์)</w:t>
            </w:r>
          </w:p>
        </w:tc>
        <w:tc>
          <w:tcPr>
            <w:tcW w:w="1294" w:type="dxa"/>
          </w:tcPr>
          <w:p w14:paraId="6CB1C4BD" w14:textId="77777777" w:rsidR="00AB6329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809" w:type="dxa"/>
          </w:tcPr>
          <w:p w14:paraId="7AD57254" w14:textId="3E7406F3" w:rsidR="00AB6329" w:rsidRDefault="00BF2E56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</w:rPr>
              <w:sym w:font="Wingdings" w:char="F0FC"/>
            </w:r>
          </w:p>
        </w:tc>
        <w:tc>
          <w:tcPr>
            <w:tcW w:w="874" w:type="dxa"/>
          </w:tcPr>
          <w:p w14:paraId="69900177" w14:textId="249DF394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295" w:type="dxa"/>
          </w:tcPr>
          <w:p w14:paraId="5495234C" w14:textId="5A963221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791" w:type="dxa"/>
          </w:tcPr>
          <w:p w14:paraId="7877F81E" w14:textId="27E5C09A" w:rsidR="00AB6329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-</w:t>
            </w:r>
          </w:p>
        </w:tc>
      </w:tr>
    </w:tbl>
    <w:p w14:paraId="047B9AD2" w14:textId="17D369B2" w:rsidR="00AB6329" w:rsidRDefault="00AB6329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zCs w:val="32"/>
        </w:rPr>
      </w:pPr>
    </w:p>
    <w:p w14:paraId="74F9443F" w14:textId="7DBE7200" w:rsidR="00630487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eastAsia="Calibri" w:hAnsi="TH SarabunIT๙" w:cs="TH SarabunIT๙"/>
          <w:b/>
          <w:bCs/>
          <w:color w:val="000000"/>
          <w:szCs w:val="32"/>
          <w:bdr w:val="none" w:sz="0" w:space="0" w:color="auto" w:frame="1"/>
        </w:rPr>
      </w:pPr>
      <w:r>
        <w:rPr>
          <w:rFonts w:ascii="TH SarabunIT๙" w:eastAsia="Calibri" w:hAnsi="TH SarabunIT๙" w:cs="TH SarabunIT๙" w:hint="cs"/>
          <w:b/>
          <w:bCs/>
          <w:szCs w:val="32"/>
          <w:cs/>
        </w:rPr>
        <w:t>2</w:t>
      </w:r>
      <w:r w:rsidRPr="00507EED">
        <w:rPr>
          <w:rFonts w:ascii="TH SarabunIT๙" w:eastAsia="Calibri" w:hAnsi="TH SarabunIT๙" w:cs="TH SarabunIT๙"/>
          <w:b/>
          <w:bCs/>
          <w:szCs w:val="32"/>
          <w:cs/>
        </w:rPr>
        <w:t>. การปฏิบัติตาม</w:t>
      </w:r>
      <w:r w:rsidRPr="00507EED">
        <w:rPr>
          <w:rFonts w:ascii="TH SarabunIT๙" w:eastAsia="Calibri" w:hAnsi="TH SarabunIT๙" w:cs="TH SarabunIT๙"/>
          <w:szCs w:val="32"/>
          <w:cs/>
        </w:rPr>
        <w:t xml:space="preserve"> </w:t>
      </w:r>
      <w:r w:rsidRPr="00507EED">
        <w:rPr>
          <w:rFonts w:ascii="TH SarabunIT๙" w:eastAsia="Calibri" w:hAnsi="TH SarabunIT๙" w:cs="TH SarabunIT๙"/>
          <w:b/>
          <w:bCs/>
          <w:color w:val="000000"/>
          <w:szCs w:val="32"/>
          <w:bdr w:val="none" w:sz="0" w:space="0" w:color="auto" w:frame="1"/>
        </w:rPr>
        <w:t xml:space="preserve">6 </w:t>
      </w:r>
      <w:r w:rsidRPr="00507EED">
        <w:rPr>
          <w:rFonts w:ascii="TH SarabunIT๙" w:eastAsia="Calibri" w:hAnsi="TH SarabunIT๙" w:cs="TH SarabunIT๙"/>
          <w:b/>
          <w:bCs/>
          <w:color w:val="000000"/>
          <w:szCs w:val="32"/>
          <w:bdr w:val="none" w:sz="0" w:space="0" w:color="auto" w:frame="1"/>
          <w:cs/>
        </w:rPr>
        <w:t>มาตรการหลัก  (</w:t>
      </w:r>
      <w:r w:rsidRPr="00507EED">
        <w:rPr>
          <w:rFonts w:ascii="TH SarabunIT๙" w:eastAsia="Calibri" w:hAnsi="TH SarabunIT๙" w:cs="TH SarabunIT๙"/>
          <w:b/>
          <w:bCs/>
          <w:color w:val="000000"/>
          <w:szCs w:val="32"/>
          <w:bdr w:val="none" w:sz="0" w:space="0" w:color="auto" w:frame="1"/>
        </w:rPr>
        <w:t>DMHT-RC)</w:t>
      </w:r>
      <w:r w:rsidRPr="00507EED">
        <w:rPr>
          <w:rFonts w:ascii="TH SarabunIT๙" w:eastAsia="Calibri" w:hAnsi="TH SarabunIT๙" w:cs="TH SarabunIT๙"/>
          <w:b/>
          <w:bCs/>
          <w:color w:val="000000"/>
          <w:szCs w:val="32"/>
          <w:bdr w:val="none" w:sz="0" w:space="0" w:color="auto" w:frame="1"/>
          <w:cs/>
        </w:rPr>
        <w:t xml:space="preserve"> และ 6 มาตรการเสริม </w:t>
      </w:r>
      <w:r w:rsidRPr="00507EED">
        <w:rPr>
          <w:rFonts w:ascii="TH SarabunIT๙" w:eastAsia="Calibri" w:hAnsi="TH SarabunIT๙" w:cs="TH SarabunIT๙"/>
          <w:b/>
          <w:bCs/>
          <w:color w:val="000000"/>
          <w:szCs w:val="32"/>
          <w:bdr w:val="none" w:sz="0" w:space="0" w:color="auto" w:frame="1"/>
        </w:rPr>
        <w:t>(SSET-CQ)</w:t>
      </w:r>
    </w:p>
    <w:tbl>
      <w:tblPr>
        <w:tblStyle w:val="a3"/>
        <w:tblW w:w="5326" w:type="pct"/>
        <w:tblInd w:w="-289" w:type="dxa"/>
        <w:tblLook w:val="04A0" w:firstRow="1" w:lastRow="0" w:firstColumn="1" w:lastColumn="0" w:noHBand="0" w:noVBand="1"/>
      </w:tblPr>
      <w:tblGrid>
        <w:gridCol w:w="550"/>
        <w:gridCol w:w="15"/>
        <w:gridCol w:w="4681"/>
        <w:gridCol w:w="993"/>
        <w:gridCol w:w="993"/>
        <w:gridCol w:w="1419"/>
        <w:gridCol w:w="1004"/>
      </w:tblGrid>
      <w:tr w:rsidR="002376C0" w:rsidRPr="00507EED" w14:paraId="65A306BF" w14:textId="77777777" w:rsidTr="00E34F7C">
        <w:trPr>
          <w:tblHeader/>
        </w:trPr>
        <w:tc>
          <w:tcPr>
            <w:tcW w:w="285" w:type="pct"/>
            <w:vMerge w:val="restart"/>
            <w:vAlign w:val="center"/>
          </w:tcPr>
          <w:p w14:paraId="025CF849" w14:textId="77777777" w:rsidR="00AB6329" w:rsidRPr="00507EED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b/>
                <w:bCs/>
                <w:szCs w:val="32"/>
                <w:cs/>
                <w:lang w:eastAsia="ko-KR"/>
              </w:rPr>
              <w:lastRenderedPageBreak/>
              <w:t>ข้อ</w:t>
            </w:r>
          </w:p>
        </w:tc>
        <w:tc>
          <w:tcPr>
            <w:tcW w:w="2432" w:type="pct"/>
            <w:gridSpan w:val="2"/>
            <w:vMerge w:val="restart"/>
            <w:vAlign w:val="center"/>
          </w:tcPr>
          <w:p w14:paraId="43ADBB8C" w14:textId="77777777" w:rsidR="00AB6329" w:rsidRPr="00507EED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b/>
                <w:bCs/>
                <w:szCs w:val="32"/>
                <w:cs/>
                <w:lang w:eastAsia="ko-KR"/>
              </w:rPr>
              <w:t>มาตรการ</w:t>
            </w:r>
          </w:p>
        </w:tc>
        <w:tc>
          <w:tcPr>
            <w:tcW w:w="2283" w:type="pct"/>
            <w:gridSpan w:val="4"/>
            <w:vAlign w:val="center"/>
          </w:tcPr>
          <w:p w14:paraId="7B00B815" w14:textId="77777777" w:rsidR="00AB6329" w:rsidRPr="00507EED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Cs w:val="32"/>
                <w:cs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b/>
                <w:bCs/>
                <w:szCs w:val="32"/>
                <w:cs/>
                <w:lang w:eastAsia="ko-KR"/>
              </w:rPr>
              <w:t>ระดับการปฏิบัติ</w:t>
            </w:r>
          </w:p>
        </w:tc>
      </w:tr>
      <w:tr w:rsidR="005F6AF4" w:rsidRPr="00507EED" w14:paraId="02C469A2" w14:textId="77777777" w:rsidTr="00E34F7C">
        <w:trPr>
          <w:tblHeader/>
        </w:trPr>
        <w:tc>
          <w:tcPr>
            <w:tcW w:w="285" w:type="pct"/>
            <w:vMerge/>
          </w:tcPr>
          <w:p w14:paraId="3A46B6D0" w14:textId="77777777" w:rsidR="00AB6329" w:rsidRPr="00507EED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</w:p>
        </w:tc>
        <w:tc>
          <w:tcPr>
            <w:tcW w:w="2432" w:type="pct"/>
            <w:gridSpan w:val="2"/>
            <w:vMerge/>
          </w:tcPr>
          <w:p w14:paraId="45E012D8" w14:textId="77777777" w:rsidR="00AB6329" w:rsidRPr="00507EED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</w:p>
        </w:tc>
        <w:tc>
          <w:tcPr>
            <w:tcW w:w="514" w:type="pct"/>
          </w:tcPr>
          <w:p w14:paraId="403FB4AC" w14:textId="77777777" w:rsidR="00AB6329" w:rsidRPr="00507EED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lang w:eastAsia="ko-KR"/>
              </w:rPr>
            </w:pPr>
            <w:proofErr w:type="spellStart"/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รร</w:t>
            </w:r>
            <w:proofErr w:type="spellEnd"/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.บ้านพะไล</w:t>
            </w:r>
          </w:p>
        </w:tc>
        <w:tc>
          <w:tcPr>
            <w:tcW w:w="514" w:type="pct"/>
          </w:tcPr>
          <w:p w14:paraId="6702F9E8" w14:textId="77777777" w:rsidR="00AB6329" w:rsidRPr="00B50BA4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 w:val="30"/>
                <w:szCs w:val="30"/>
                <w:lang w:eastAsia="ko-KR"/>
              </w:rPr>
            </w:pPr>
            <w:proofErr w:type="spellStart"/>
            <w:r w:rsidRPr="00B50BA4">
              <w:rPr>
                <w:rFonts w:ascii="TH SarabunIT๙" w:eastAsia="Batang" w:hAnsi="TH SarabunIT๙" w:cs="TH SarabunIT๙" w:hint="cs"/>
                <w:sz w:val="30"/>
                <w:szCs w:val="30"/>
                <w:cs/>
                <w:lang w:eastAsia="ko-KR"/>
              </w:rPr>
              <w:t>รร</w:t>
            </w:r>
            <w:proofErr w:type="spellEnd"/>
            <w:r w:rsidRPr="00B50BA4">
              <w:rPr>
                <w:rFonts w:ascii="TH SarabunIT๙" w:eastAsia="Batang" w:hAnsi="TH SarabunIT๙" w:cs="TH SarabunIT๙" w:hint="cs"/>
                <w:sz w:val="30"/>
                <w:szCs w:val="30"/>
                <w:cs/>
                <w:lang w:eastAsia="ko-KR"/>
              </w:rPr>
              <w:t>.เคหะประชาสามัคคี</w:t>
            </w:r>
          </w:p>
        </w:tc>
        <w:tc>
          <w:tcPr>
            <w:tcW w:w="735" w:type="pct"/>
          </w:tcPr>
          <w:p w14:paraId="783A27CC" w14:textId="77777777" w:rsidR="00AB6329" w:rsidRPr="00507EED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พุดซาพิทยาคม</w:t>
            </w:r>
          </w:p>
        </w:tc>
        <w:tc>
          <w:tcPr>
            <w:tcW w:w="520" w:type="pct"/>
          </w:tcPr>
          <w:p w14:paraId="6A15BA3D" w14:textId="77777777" w:rsidR="00AB6329" w:rsidRPr="00507EED" w:rsidRDefault="00AB6329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บ้านสีมุมฯ</w:t>
            </w:r>
          </w:p>
        </w:tc>
      </w:tr>
      <w:tr w:rsidR="00B50BA4" w:rsidRPr="00507EED" w14:paraId="655E6E26" w14:textId="77777777" w:rsidTr="00B50BA4">
        <w:trPr>
          <w:tblHeader/>
        </w:trPr>
        <w:tc>
          <w:tcPr>
            <w:tcW w:w="5000" w:type="pct"/>
            <w:gridSpan w:val="7"/>
          </w:tcPr>
          <w:p w14:paraId="27B1A6F3" w14:textId="5638848E" w:rsidR="00B50BA4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507EED">
              <w:rPr>
                <w:rFonts w:ascii="TH SarabunIT๙" w:eastAsia="Calibri" w:hAnsi="TH SarabunIT๙" w:cs="TH SarabunIT๙"/>
                <w:b/>
                <w:bCs/>
                <w:color w:val="000000"/>
                <w:szCs w:val="32"/>
                <w:bdr w:val="none" w:sz="0" w:space="0" w:color="auto" w:frame="1"/>
              </w:rPr>
              <w:t xml:space="preserve">66 </w:t>
            </w:r>
            <w:r w:rsidRPr="00507EED">
              <w:rPr>
                <w:rFonts w:ascii="TH SarabunIT๙" w:eastAsia="Calibri" w:hAnsi="TH SarabunIT๙" w:cs="TH SarabunIT๙"/>
                <w:b/>
                <w:bCs/>
                <w:color w:val="000000"/>
                <w:szCs w:val="32"/>
                <w:bdr w:val="none" w:sz="0" w:space="0" w:color="auto" w:frame="1"/>
                <w:cs/>
              </w:rPr>
              <w:t>มาตรการหลัก  (</w:t>
            </w:r>
            <w:r w:rsidRPr="00507EED">
              <w:rPr>
                <w:rFonts w:ascii="TH SarabunIT๙" w:eastAsia="Calibri" w:hAnsi="TH SarabunIT๙" w:cs="TH SarabunIT๙"/>
                <w:b/>
                <w:bCs/>
                <w:color w:val="000000"/>
                <w:szCs w:val="32"/>
                <w:bdr w:val="none" w:sz="0" w:space="0" w:color="auto" w:frame="1"/>
              </w:rPr>
              <w:t>DMHT-RC)</w:t>
            </w:r>
          </w:p>
        </w:tc>
      </w:tr>
      <w:tr w:rsidR="005F6AF4" w:rsidRPr="00507EED" w14:paraId="79EE5193" w14:textId="77777777" w:rsidTr="00E34F7C">
        <w:trPr>
          <w:tblHeader/>
        </w:trPr>
        <w:tc>
          <w:tcPr>
            <w:tcW w:w="285" w:type="pct"/>
          </w:tcPr>
          <w:p w14:paraId="1A9A211D" w14:textId="287FF797" w:rsidR="002376C0" w:rsidRPr="00507EED" w:rsidRDefault="002376C0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szCs w:val="32"/>
                <w:lang w:eastAsia="ko-KR"/>
              </w:rPr>
              <w:t>1</w:t>
            </w:r>
          </w:p>
        </w:tc>
        <w:tc>
          <w:tcPr>
            <w:tcW w:w="2432" w:type="pct"/>
            <w:gridSpan w:val="2"/>
          </w:tcPr>
          <w:p w14:paraId="25F51B98" w14:textId="01F3B150" w:rsidR="002376C0" w:rsidRPr="00507EED" w:rsidRDefault="002376C0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  <w:t>การเว้นระยะห่าง (</w:t>
            </w:r>
            <w:r w:rsidRPr="00507EED">
              <w:rPr>
                <w:rFonts w:ascii="TH SarabunIT๙" w:eastAsia="Batang" w:hAnsi="TH SarabunIT๙" w:cs="TH SarabunIT๙"/>
                <w:szCs w:val="32"/>
                <w:lang w:eastAsia="ko-KR"/>
              </w:rPr>
              <w:t xml:space="preserve">Distancing) </w:t>
            </w:r>
            <w:r w:rsidRPr="00507EED"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  <w:t>เว้นระยะห่างระหว่างบุคคลอย่างน้อย 1 – 2 เมตร</w:t>
            </w:r>
          </w:p>
        </w:tc>
        <w:tc>
          <w:tcPr>
            <w:tcW w:w="514" w:type="pct"/>
          </w:tcPr>
          <w:p w14:paraId="473069B0" w14:textId="54F042CA" w:rsidR="002376C0" w:rsidRDefault="002376C0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14" w:type="pct"/>
          </w:tcPr>
          <w:p w14:paraId="27536C1E" w14:textId="23E14C46" w:rsidR="002376C0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</w:t>
            </w:r>
          </w:p>
        </w:tc>
        <w:tc>
          <w:tcPr>
            <w:tcW w:w="735" w:type="pct"/>
          </w:tcPr>
          <w:p w14:paraId="466772F2" w14:textId="45BD2C9F" w:rsidR="002376C0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</w:t>
            </w:r>
          </w:p>
        </w:tc>
        <w:tc>
          <w:tcPr>
            <w:tcW w:w="520" w:type="pct"/>
          </w:tcPr>
          <w:p w14:paraId="09B182A9" w14:textId="291B0754" w:rsidR="002376C0" w:rsidRDefault="00BF2E56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</w:t>
            </w:r>
          </w:p>
        </w:tc>
      </w:tr>
      <w:tr w:rsidR="005F6AF4" w:rsidRPr="00507EED" w14:paraId="41DF272A" w14:textId="77777777" w:rsidTr="00E34F7C">
        <w:trPr>
          <w:tblHeader/>
        </w:trPr>
        <w:tc>
          <w:tcPr>
            <w:tcW w:w="285" w:type="pct"/>
          </w:tcPr>
          <w:p w14:paraId="320E3576" w14:textId="4A356ADD" w:rsidR="002376C0" w:rsidRPr="00507EED" w:rsidRDefault="002376C0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  <w:t>2</w:t>
            </w:r>
          </w:p>
        </w:tc>
        <w:tc>
          <w:tcPr>
            <w:tcW w:w="2432" w:type="pct"/>
            <w:gridSpan w:val="2"/>
          </w:tcPr>
          <w:p w14:paraId="6625B134" w14:textId="7E51819D" w:rsidR="002376C0" w:rsidRPr="00507EED" w:rsidRDefault="002376C0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  <w:t>สวมหน้ากาก (</w:t>
            </w:r>
            <w:r w:rsidRPr="00507EED">
              <w:rPr>
                <w:rFonts w:ascii="TH SarabunIT๙" w:eastAsia="Batang" w:hAnsi="TH SarabunIT๙" w:cs="TH SarabunIT๙"/>
                <w:szCs w:val="32"/>
                <w:lang w:eastAsia="ko-KR"/>
              </w:rPr>
              <w:t xml:space="preserve">Mask wearing) </w:t>
            </w:r>
            <w:r w:rsidRPr="00507EED"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  <w:t>สวมหน้ากากผ้าหรือหน้ากากอนามัยตลอดเวลาที่อยู่ในสถานศึกษา</w:t>
            </w:r>
          </w:p>
        </w:tc>
        <w:tc>
          <w:tcPr>
            <w:tcW w:w="514" w:type="pct"/>
          </w:tcPr>
          <w:p w14:paraId="4F0C00B7" w14:textId="1E04BD7B" w:rsidR="002376C0" w:rsidRDefault="002376C0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A52F97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14" w:type="pct"/>
          </w:tcPr>
          <w:p w14:paraId="1A844ABE" w14:textId="35A4EFBC" w:rsidR="002376C0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735" w:type="pct"/>
          </w:tcPr>
          <w:p w14:paraId="603421D4" w14:textId="21847C25" w:rsidR="002376C0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20" w:type="pct"/>
          </w:tcPr>
          <w:p w14:paraId="4B02B4CE" w14:textId="45A8E8FD" w:rsidR="002376C0" w:rsidRDefault="00BF2E56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</w:t>
            </w:r>
          </w:p>
        </w:tc>
      </w:tr>
      <w:tr w:rsidR="00E34F7C" w:rsidRPr="00507EED" w14:paraId="471982AF" w14:textId="77777777" w:rsidTr="00E34F7C">
        <w:trPr>
          <w:tblHeader/>
        </w:trPr>
        <w:tc>
          <w:tcPr>
            <w:tcW w:w="285" w:type="pct"/>
          </w:tcPr>
          <w:p w14:paraId="74D3C48F" w14:textId="38B74CE4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  <w:t xml:space="preserve">3 </w:t>
            </w:r>
          </w:p>
        </w:tc>
        <w:tc>
          <w:tcPr>
            <w:tcW w:w="2432" w:type="pct"/>
            <w:gridSpan w:val="2"/>
          </w:tcPr>
          <w:p w14:paraId="7B288560" w14:textId="05724877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 xml:space="preserve">ล้างมือ 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</w:rPr>
              <w:t xml:space="preserve">(Hand washing) 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>ล้างมือบ่อย ๆ ด้วยสบู่และน้ำนาน  20 วินาที หรือใช้เจลแอลก</w:t>
            </w:r>
            <w:r w:rsidR="003F4ED0">
              <w:rPr>
                <w:rFonts w:ascii="TH SarabunIT๙" w:eastAsia="Calibri" w:hAnsi="TH SarabunIT๙" w:cs="TH SarabunIT๙" w:hint="cs"/>
                <w:color w:val="000000"/>
                <w:szCs w:val="32"/>
                <w:cs/>
              </w:rPr>
              <w:t>อฮ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>อล์</w:t>
            </w:r>
          </w:p>
        </w:tc>
        <w:tc>
          <w:tcPr>
            <w:tcW w:w="514" w:type="pct"/>
          </w:tcPr>
          <w:p w14:paraId="5C91B593" w14:textId="36E5C970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A52F97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14" w:type="pct"/>
          </w:tcPr>
          <w:p w14:paraId="5CEFB26D" w14:textId="74B36AD2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08418A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735" w:type="pct"/>
          </w:tcPr>
          <w:p w14:paraId="729CDA42" w14:textId="19C507C2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983CAB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20" w:type="pct"/>
          </w:tcPr>
          <w:p w14:paraId="066E0DF1" w14:textId="441A1715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</w:t>
            </w:r>
          </w:p>
        </w:tc>
      </w:tr>
      <w:tr w:rsidR="00E34F7C" w:rsidRPr="00507EED" w14:paraId="1794D439" w14:textId="77777777" w:rsidTr="00E34F7C">
        <w:trPr>
          <w:tblHeader/>
        </w:trPr>
        <w:tc>
          <w:tcPr>
            <w:tcW w:w="285" w:type="pct"/>
          </w:tcPr>
          <w:p w14:paraId="5D444F91" w14:textId="439E4E06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  <w:t>4</w:t>
            </w:r>
          </w:p>
        </w:tc>
        <w:tc>
          <w:tcPr>
            <w:tcW w:w="2432" w:type="pct"/>
            <w:gridSpan w:val="2"/>
          </w:tcPr>
          <w:p w14:paraId="20AD4C50" w14:textId="5BC394A2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</w:pP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>คัดกรองวัดไข้ (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</w:rPr>
              <w:t xml:space="preserve">Testing) 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 xml:space="preserve">วัดไข้ สังเกตอาการ </w:t>
            </w:r>
            <w:r>
              <w:rPr>
                <w:rFonts w:ascii="TH SarabunIT๙" w:eastAsia="Calibri" w:hAnsi="TH SarabunIT๙" w:cs="TH SarabunIT๙" w:hint="cs"/>
                <w:color w:val="000000"/>
                <w:szCs w:val="32"/>
                <w:cs/>
              </w:rPr>
              <w:t xml:space="preserve">            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>ซักประวัติผู้สัมผัสเสี่ยงทุกคนก่อนเข้าสถานศึกษา</w:t>
            </w:r>
          </w:p>
        </w:tc>
        <w:tc>
          <w:tcPr>
            <w:tcW w:w="514" w:type="pct"/>
          </w:tcPr>
          <w:p w14:paraId="33555C59" w14:textId="286D988B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A52F97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14" w:type="pct"/>
          </w:tcPr>
          <w:p w14:paraId="6CC4A084" w14:textId="2215E1FE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08418A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735" w:type="pct"/>
          </w:tcPr>
          <w:p w14:paraId="4E4ECE28" w14:textId="36C766AF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983CAB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20" w:type="pct"/>
          </w:tcPr>
          <w:p w14:paraId="4047A514" w14:textId="2649942D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</w:tr>
      <w:tr w:rsidR="00E34F7C" w:rsidRPr="00507EED" w14:paraId="7492DFF2" w14:textId="77777777" w:rsidTr="00E34F7C">
        <w:trPr>
          <w:tblHeader/>
        </w:trPr>
        <w:tc>
          <w:tcPr>
            <w:tcW w:w="285" w:type="pct"/>
          </w:tcPr>
          <w:p w14:paraId="3916E00A" w14:textId="41A6440B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  <w:t>5</w:t>
            </w:r>
          </w:p>
        </w:tc>
        <w:tc>
          <w:tcPr>
            <w:tcW w:w="2432" w:type="pct"/>
            <w:gridSpan w:val="2"/>
          </w:tcPr>
          <w:p w14:paraId="3D9DC0BE" w14:textId="228D4106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</w:pPr>
            <w:r w:rsidRPr="00507EED">
              <w:rPr>
                <w:rFonts w:ascii="TH SarabunIT๙" w:eastAsia="Calibri" w:hAnsi="TH SarabunIT๙" w:cs="TH SarabunIT๙"/>
                <w:color w:val="000000"/>
                <w:spacing w:val="-20"/>
                <w:szCs w:val="32"/>
                <w:cs/>
              </w:rPr>
              <w:t>ลดการแออัด (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20"/>
                <w:szCs w:val="32"/>
              </w:rPr>
              <w:t xml:space="preserve">Reducing) 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20"/>
                <w:szCs w:val="32"/>
                <w:cs/>
              </w:rPr>
              <w:t>ลดแออัด ลดเข้าไปในพื้นที่เสี่ยง กลุ่มคนจำนวนมาก</w:t>
            </w:r>
          </w:p>
        </w:tc>
        <w:tc>
          <w:tcPr>
            <w:tcW w:w="514" w:type="pct"/>
          </w:tcPr>
          <w:p w14:paraId="67F7FC15" w14:textId="0F81D195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A52F97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14" w:type="pct"/>
          </w:tcPr>
          <w:p w14:paraId="2F8EA146" w14:textId="3C8B8FBC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08418A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735" w:type="pct"/>
          </w:tcPr>
          <w:p w14:paraId="0DCDC6A3" w14:textId="04DF4B2C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</w:t>
            </w:r>
          </w:p>
        </w:tc>
        <w:tc>
          <w:tcPr>
            <w:tcW w:w="520" w:type="pct"/>
          </w:tcPr>
          <w:p w14:paraId="2A4A0447" w14:textId="390F076D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</w:t>
            </w:r>
          </w:p>
        </w:tc>
      </w:tr>
      <w:tr w:rsidR="00E34F7C" w:rsidRPr="00507EED" w14:paraId="6B5AE6DE" w14:textId="77777777" w:rsidTr="00E34F7C">
        <w:trPr>
          <w:tblHeader/>
        </w:trPr>
        <w:tc>
          <w:tcPr>
            <w:tcW w:w="285" w:type="pct"/>
          </w:tcPr>
          <w:p w14:paraId="0E4B5A6E" w14:textId="1957CD75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20" w:firstLine="120"/>
              <w:jc w:val="center"/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  <w:t>6</w:t>
            </w:r>
          </w:p>
        </w:tc>
        <w:tc>
          <w:tcPr>
            <w:tcW w:w="2432" w:type="pct"/>
            <w:gridSpan w:val="2"/>
          </w:tcPr>
          <w:p w14:paraId="7BD8EA6D" w14:textId="427821CA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Calibri" w:hAnsi="TH SarabunIT๙" w:cs="TH SarabunIT๙"/>
                <w:color w:val="000000"/>
                <w:spacing w:val="-20"/>
                <w:szCs w:val="32"/>
                <w:cs/>
              </w:rPr>
            </w:pPr>
            <w:r w:rsidRPr="00507EED">
              <w:rPr>
                <w:rFonts w:ascii="TH SarabunIT๙" w:eastAsia="Calibri" w:hAnsi="TH SarabunIT๙" w:cs="TH SarabunIT๙"/>
                <w:color w:val="000000"/>
                <w:spacing w:val="-4"/>
                <w:szCs w:val="32"/>
                <w:cs/>
              </w:rPr>
              <w:t>ทำความสะอาด (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4"/>
                <w:szCs w:val="32"/>
              </w:rPr>
              <w:t xml:space="preserve">Cleaning) 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4"/>
                <w:szCs w:val="32"/>
                <w:cs/>
              </w:rPr>
              <w:t xml:space="preserve"> ทำความสะอาดบริเวณพื้นผิวสัมผัส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10"/>
                <w:szCs w:val="32"/>
                <w:cs/>
              </w:rPr>
              <w:t>ร่วม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 xml:space="preserve"> อาทิ ที่จับประตู ลูกบิดประตู ราวบันได </w:t>
            </w:r>
            <w:r>
              <w:rPr>
                <w:rFonts w:ascii="TH SarabunIT๙" w:eastAsia="Calibri" w:hAnsi="TH SarabunIT๙" w:cs="TH SarabunIT๙" w:hint="cs"/>
                <w:color w:val="000000"/>
                <w:szCs w:val="32"/>
                <w:cs/>
              </w:rPr>
              <w:t xml:space="preserve"> 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 xml:space="preserve">ปุ่มกดลิฟต์ เป็นต้น  </w:t>
            </w:r>
          </w:p>
        </w:tc>
        <w:tc>
          <w:tcPr>
            <w:tcW w:w="514" w:type="pct"/>
          </w:tcPr>
          <w:p w14:paraId="4BA647D7" w14:textId="025206BE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A52F97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14" w:type="pct"/>
          </w:tcPr>
          <w:p w14:paraId="451EE0D7" w14:textId="5115FD8E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08418A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735" w:type="pct"/>
          </w:tcPr>
          <w:p w14:paraId="4CA47ADC" w14:textId="05538AEA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20" w:type="pct"/>
          </w:tcPr>
          <w:p w14:paraId="5D0A3332" w14:textId="760E5216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</w:t>
            </w:r>
          </w:p>
        </w:tc>
      </w:tr>
      <w:tr w:rsidR="00B50BA4" w:rsidRPr="00507EED" w14:paraId="07DBD595" w14:textId="77777777" w:rsidTr="00B50BA4">
        <w:trPr>
          <w:tblHeader/>
        </w:trPr>
        <w:tc>
          <w:tcPr>
            <w:tcW w:w="5000" w:type="pct"/>
            <w:gridSpan w:val="7"/>
          </w:tcPr>
          <w:p w14:paraId="3EACD7B3" w14:textId="3C73A9F8" w:rsidR="00B50BA4" w:rsidRDefault="00B50BA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507EED">
              <w:rPr>
                <w:rFonts w:ascii="TH SarabunIT๙" w:eastAsia="Calibri" w:hAnsi="TH SarabunIT๙" w:cs="TH SarabunIT๙"/>
                <w:b/>
                <w:bCs/>
                <w:color w:val="000000"/>
                <w:szCs w:val="32"/>
                <w:bdr w:val="none" w:sz="0" w:space="0" w:color="auto" w:frame="1"/>
                <w:cs/>
              </w:rPr>
              <w:t xml:space="preserve">6 มาตรการเสริม </w:t>
            </w:r>
            <w:r w:rsidRPr="00507EED">
              <w:rPr>
                <w:rFonts w:ascii="TH SarabunIT๙" w:eastAsia="Calibri" w:hAnsi="TH SarabunIT๙" w:cs="TH SarabunIT๙"/>
                <w:b/>
                <w:bCs/>
                <w:color w:val="000000"/>
                <w:szCs w:val="32"/>
                <w:bdr w:val="none" w:sz="0" w:space="0" w:color="auto" w:frame="1"/>
              </w:rPr>
              <w:t>(SSET-CQ)</w:t>
            </w:r>
          </w:p>
        </w:tc>
      </w:tr>
      <w:tr w:rsidR="00E34F7C" w:rsidRPr="00507EED" w14:paraId="76DC916A" w14:textId="77777777" w:rsidTr="00BF2E56">
        <w:trPr>
          <w:tblHeader/>
        </w:trPr>
        <w:tc>
          <w:tcPr>
            <w:tcW w:w="293" w:type="pct"/>
            <w:gridSpan w:val="2"/>
          </w:tcPr>
          <w:p w14:paraId="179D69A8" w14:textId="77777777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  <w:t>1</w:t>
            </w:r>
          </w:p>
        </w:tc>
        <w:tc>
          <w:tcPr>
            <w:tcW w:w="2424" w:type="pct"/>
          </w:tcPr>
          <w:p w14:paraId="0CEB122C" w14:textId="77777777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>ดูแลตนเอง (</w:t>
            </w:r>
            <w:proofErr w:type="spellStart"/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</w:rPr>
              <w:t>Self care</w:t>
            </w:r>
            <w:proofErr w:type="spellEnd"/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</w:rPr>
              <w:t xml:space="preserve">) 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>ดูแล ใส่ใจ ปฏิบัติตน มีวินัย รับผิดชอบตัวเอง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</w:rPr>
              <w:t xml:space="preserve"> 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 xml:space="preserve">ปฏิบัติตามมาตรการอย่างเคร่งครัด </w:t>
            </w:r>
          </w:p>
        </w:tc>
        <w:tc>
          <w:tcPr>
            <w:tcW w:w="514" w:type="pct"/>
          </w:tcPr>
          <w:p w14:paraId="3124E80B" w14:textId="77777777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C42F05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14" w:type="pct"/>
          </w:tcPr>
          <w:p w14:paraId="6FE6C177" w14:textId="3277F26D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AD2F73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735" w:type="pct"/>
          </w:tcPr>
          <w:p w14:paraId="0298D969" w14:textId="7104E1C3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20" w:type="pct"/>
          </w:tcPr>
          <w:p w14:paraId="3CD94944" w14:textId="2D9B5070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C42F05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</w:tr>
      <w:tr w:rsidR="00E34F7C" w:rsidRPr="00507EED" w14:paraId="320AB11E" w14:textId="77777777" w:rsidTr="00BF2E56">
        <w:trPr>
          <w:tblHeader/>
        </w:trPr>
        <w:tc>
          <w:tcPr>
            <w:tcW w:w="293" w:type="pct"/>
            <w:gridSpan w:val="2"/>
          </w:tcPr>
          <w:p w14:paraId="06C38CF1" w14:textId="77777777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  <w:t>2</w:t>
            </w:r>
          </w:p>
        </w:tc>
        <w:tc>
          <w:tcPr>
            <w:tcW w:w="2424" w:type="pct"/>
          </w:tcPr>
          <w:p w14:paraId="1702AFBA" w14:textId="77777777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Batang" w:hAnsi="TH SarabunIT๙" w:cs="TH SarabunIT๙"/>
                <w:b/>
                <w:bCs/>
                <w:szCs w:val="32"/>
                <w:lang w:eastAsia="ko-KR"/>
              </w:rPr>
            </w:pP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 xml:space="preserve">ใช้ช้อนกลางส่วนตัว 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</w:rPr>
              <w:t xml:space="preserve">(Spoon) 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>ใช้ช้อนกลางของตนเอง</w:t>
            </w:r>
            <w:r>
              <w:rPr>
                <w:rFonts w:ascii="TH SarabunIT๙" w:eastAsia="Calibri" w:hAnsi="TH SarabunIT๙" w:cs="TH SarabunIT๙" w:hint="cs"/>
                <w:color w:val="000000"/>
                <w:szCs w:val="32"/>
                <w:cs/>
              </w:rPr>
              <w:t xml:space="preserve">           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>ทุกครั้งเมื่อต้องกินอาหารร่วมกัน ลดสัมผัสร่วมกับผู้อื่น</w:t>
            </w:r>
          </w:p>
        </w:tc>
        <w:tc>
          <w:tcPr>
            <w:tcW w:w="514" w:type="pct"/>
          </w:tcPr>
          <w:p w14:paraId="5D1C328F" w14:textId="77777777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C42F05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14" w:type="pct"/>
          </w:tcPr>
          <w:p w14:paraId="1DCC7670" w14:textId="3E9C0821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AD2F73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735" w:type="pct"/>
          </w:tcPr>
          <w:p w14:paraId="47E85C09" w14:textId="57C5BF1E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</w:t>
            </w:r>
          </w:p>
        </w:tc>
        <w:tc>
          <w:tcPr>
            <w:tcW w:w="520" w:type="pct"/>
          </w:tcPr>
          <w:p w14:paraId="381FABB3" w14:textId="3A69B526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C42F05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</w:tr>
      <w:tr w:rsidR="00E34F7C" w:rsidRPr="00507EED" w14:paraId="19E04312" w14:textId="77777777" w:rsidTr="00BF2E56">
        <w:trPr>
          <w:tblHeader/>
        </w:trPr>
        <w:tc>
          <w:tcPr>
            <w:tcW w:w="293" w:type="pct"/>
            <w:gridSpan w:val="2"/>
          </w:tcPr>
          <w:p w14:paraId="5F39A37D" w14:textId="77777777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  <w:t>3</w:t>
            </w:r>
          </w:p>
        </w:tc>
        <w:tc>
          <w:tcPr>
            <w:tcW w:w="2424" w:type="pct"/>
          </w:tcPr>
          <w:p w14:paraId="4141D936" w14:textId="636EB454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507EED">
              <w:rPr>
                <w:rFonts w:ascii="TH SarabunIT๙" w:eastAsia="Calibri" w:hAnsi="TH SarabunIT๙" w:cs="TH SarabunIT๙"/>
                <w:color w:val="000000"/>
                <w:spacing w:val="-8"/>
                <w:szCs w:val="32"/>
                <w:cs/>
              </w:rPr>
              <w:t>กินอาหารปรุงสุกใหม่ (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8"/>
                <w:szCs w:val="32"/>
              </w:rPr>
              <w:t xml:space="preserve">Eating) 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8"/>
                <w:szCs w:val="32"/>
                <w:cs/>
              </w:rPr>
              <w:t>กินอาหารปรุงสุกใหม่ ร้อน ๆ กรณี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10"/>
                <w:szCs w:val="32"/>
                <w:cs/>
              </w:rPr>
              <w:t>อาหารเก็บเกิน 2 ชั่วโมง ควรนำมาอุ่นให้ร้อนทั่วถึง ก่อนกินอีกครั้ง</w:t>
            </w:r>
          </w:p>
        </w:tc>
        <w:tc>
          <w:tcPr>
            <w:tcW w:w="514" w:type="pct"/>
          </w:tcPr>
          <w:p w14:paraId="1636CE8D" w14:textId="77777777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C42F05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14" w:type="pct"/>
          </w:tcPr>
          <w:p w14:paraId="4F9EBA35" w14:textId="02F0AD3D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AD2F73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735" w:type="pct"/>
          </w:tcPr>
          <w:p w14:paraId="175A6BEE" w14:textId="5A855D56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0F129A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20" w:type="pct"/>
          </w:tcPr>
          <w:p w14:paraId="02EB59CA" w14:textId="04575231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C42F05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</w:tr>
      <w:tr w:rsidR="00E34F7C" w:rsidRPr="00507EED" w14:paraId="752E6BCD" w14:textId="77777777" w:rsidTr="00BF2E56">
        <w:trPr>
          <w:tblHeader/>
        </w:trPr>
        <w:tc>
          <w:tcPr>
            <w:tcW w:w="293" w:type="pct"/>
            <w:gridSpan w:val="2"/>
          </w:tcPr>
          <w:p w14:paraId="4B79D538" w14:textId="77777777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  <w:t>4</w:t>
            </w:r>
          </w:p>
        </w:tc>
        <w:tc>
          <w:tcPr>
            <w:tcW w:w="2424" w:type="pct"/>
          </w:tcPr>
          <w:p w14:paraId="1BF5A15C" w14:textId="77777777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</w:pPr>
            <w:r w:rsidRPr="00507EED">
              <w:rPr>
                <w:rFonts w:ascii="TH SarabunIT๙" w:eastAsia="Calibri" w:hAnsi="TH SarabunIT๙" w:cs="TH SarabunIT๙"/>
                <w:color w:val="000000"/>
                <w:spacing w:val="-10"/>
                <w:szCs w:val="32"/>
                <w:cs/>
              </w:rPr>
              <w:t>ไทยชนะ (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10"/>
                <w:szCs w:val="32"/>
              </w:rPr>
              <w:t xml:space="preserve">Thai </w:t>
            </w:r>
            <w:proofErr w:type="spellStart"/>
            <w:r w:rsidRPr="00507EED">
              <w:rPr>
                <w:rFonts w:ascii="TH SarabunIT๙" w:eastAsia="Calibri" w:hAnsi="TH SarabunIT๙" w:cs="TH SarabunIT๙"/>
                <w:color w:val="000000"/>
                <w:spacing w:val="-10"/>
                <w:szCs w:val="32"/>
              </w:rPr>
              <w:t>chana</w:t>
            </w:r>
            <w:proofErr w:type="spellEnd"/>
            <w:r w:rsidRPr="00507EED">
              <w:rPr>
                <w:rFonts w:ascii="TH SarabunIT๙" w:eastAsia="Calibri" w:hAnsi="TH SarabunIT๙" w:cs="TH SarabunIT๙"/>
                <w:color w:val="000000"/>
                <w:spacing w:val="-10"/>
                <w:szCs w:val="32"/>
              </w:rPr>
              <w:t xml:space="preserve">) 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10"/>
                <w:szCs w:val="32"/>
                <w:cs/>
              </w:rPr>
              <w:t xml:space="preserve">ลงทะเบียนตามที่รัฐกำหนดด้วย 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10"/>
                <w:szCs w:val="32"/>
              </w:rPr>
              <w:t>app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10"/>
                <w:szCs w:val="32"/>
                <w:cs/>
              </w:rPr>
              <w:t xml:space="preserve"> ไทยชนะ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 xml:space="preserve"> หรือลงทะเบียนบันทึกการเข้า – ออก อย่างชัดเจน</w:t>
            </w:r>
          </w:p>
        </w:tc>
        <w:tc>
          <w:tcPr>
            <w:tcW w:w="514" w:type="pct"/>
          </w:tcPr>
          <w:p w14:paraId="393BFBFF" w14:textId="77777777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C42F05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14" w:type="pct"/>
          </w:tcPr>
          <w:p w14:paraId="4D3F3A9B" w14:textId="6632A911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AD2F73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735" w:type="pct"/>
          </w:tcPr>
          <w:p w14:paraId="0DB82567" w14:textId="495A8EFF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0F129A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20" w:type="pct"/>
          </w:tcPr>
          <w:p w14:paraId="6C7F92C4" w14:textId="24F8DE0C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C42F05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</w:tr>
      <w:tr w:rsidR="00E34F7C" w:rsidRPr="00507EED" w14:paraId="38FCF56E" w14:textId="77777777" w:rsidTr="00BF2E56">
        <w:trPr>
          <w:tblHeader/>
        </w:trPr>
        <w:tc>
          <w:tcPr>
            <w:tcW w:w="293" w:type="pct"/>
            <w:gridSpan w:val="2"/>
          </w:tcPr>
          <w:p w14:paraId="10EA8865" w14:textId="77777777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  <w:t>5</w:t>
            </w:r>
          </w:p>
        </w:tc>
        <w:tc>
          <w:tcPr>
            <w:tcW w:w="2424" w:type="pct"/>
          </w:tcPr>
          <w:p w14:paraId="107F33FB" w14:textId="5A1EAB5C" w:rsidR="00E34F7C" w:rsidRPr="00507EED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</w:pPr>
            <w:r w:rsidRPr="00507EED">
              <w:rPr>
                <w:rFonts w:ascii="TH SarabunIT๙" w:eastAsia="Calibri" w:hAnsi="TH SarabunIT๙" w:cs="TH SarabunIT๙"/>
                <w:color w:val="000000"/>
                <w:spacing w:val="-4"/>
                <w:szCs w:val="32"/>
                <w:cs/>
              </w:rPr>
              <w:t>สำรวจตรวจสอบ (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4"/>
                <w:szCs w:val="32"/>
              </w:rPr>
              <w:t xml:space="preserve">Check) 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4"/>
                <w:szCs w:val="32"/>
                <w:cs/>
              </w:rPr>
              <w:t>สำรวจบุคคล นักเรียน</w:t>
            </w:r>
            <w:r>
              <w:rPr>
                <w:rFonts w:ascii="TH SarabunIT๙" w:eastAsia="Calibri" w:hAnsi="TH SarabunIT๙" w:cs="TH SarabunIT๙" w:hint="cs"/>
                <w:color w:val="000000"/>
                <w:spacing w:val="-4"/>
                <w:szCs w:val="32"/>
                <w:cs/>
              </w:rPr>
              <w:t xml:space="preserve">     </w:t>
            </w:r>
            <w:r w:rsidRPr="00507EED">
              <w:rPr>
                <w:rFonts w:ascii="TH SarabunIT๙" w:eastAsia="Calibri" w:hAnsi="TH SarabunIT๙" w:cs="TH SarabunIT๙"/>
                <w:color w:val="000000"/>
                <w:spacing w:val="-4"/>
                <w:szCs w:val="32"/>
                <w:cs/>
              </w:rPr>
              <w:t>กลุ่มเสี่ยงที่เดินทาง</w:t>
            </w:r>
            <w:r w:rsidRPr="00507EED">
              <w:rPr>
                <w:rFonts w:ascii="TH SarabunIT๙" w:eastAsia="Calibri" w:hAnsi="TH SarabunIT๙" w:cs="TH SarabunIT๙"/>
                <w:color w:val="000000"/>
                <w:szCs w:val="32"/>
                <w:cs/>
              </w:rPr>
              <w:t>มาจากพื้นที่เสี่ยง เพื่อเข้าสู่กระบวนการคัดกรอง</w:t>
            </w:r>
          </w:p>
        </w:tc>
        <w:tc>
          <w:tcPr>
            <w:tcW w:w="514" w:type="pct"/>
          </w:tcPr>
          <w:p w14:paraId="7AF9DAE1" w14:textId="77777777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C42F05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14" w:type="pct"/>
          </w:tcPr>
          <w:p w14:paraId="5E4EDA81" w14:textId="408CDBF4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AD2F73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735" w:type="pct"/>
          </w:tcPr>
          <w:p w14:paraId="12216EF1" w14:textId="322CB5EA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0F129A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  <w:tc>
          <w:tcPr>
            <w:tcW w:w="520" w:type="pct"/>
          </w:tcPr>
          <w:p w14:paraId="27A9D27E" w14:textId="7A6B2755" w:rsidR="00E34F7C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  <w:r w:rsidRPr="00C42F05">
              <w:rPr>
                <w:rFonts w:ascii="TH SarabunIT๙" w:eastAsia="Batang" w:hAnsi="TH SarabunIT๙" w:cs="TH SarabunIT๙" w:hint="cs"/>
                <w:szCs w:val="32"/>
                <w:cs/>
                <w:lang w:eastAsia="ko-KR"/>
              </w:rPr>
              <w:t>มากที่สุด</w:t>
            </w:r>
          </w:p>
        </w:tc>
      </w:tr>
      <w:tr w:rsidR="00BF2E56" w:rsidRPr="00507EED" w14:paraId="39B32EE5" w14:textId="77777777" w:rsidTr="00BF2E56">
        <w:trPr>
          <w:tblHeader/>
        </w:trPr>
        <w:tc>
          <w:tcPr>
            <w:tcW w:w="293" w:type="pct"/>
            <w:gridSpan w:val="2"/>
          </w:tcPr>
          <w:p w14:paraId="5B6045A4" w14:textId="77777777" w:rsidR="00BF2E56" w:rsidRPr="00507EED" w:rsidRDefault="00BF2E56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</w:pPr>
            <w:r w:rsidRPr="00507EED">
              <w:rPr>
                <w:rFonts w:ascii="TH SarabunIT๙" w:eastAsia="Batang" w:hAnsi="TH SarabunIT๙" w:cs="TH SarabunIT๙"/>
                <w:color w:val="000000"/>
                <w:szCs w:val="32"/>
                <w:cs/>
                <w:lang w:eastAsia="ko-KR"/>
              </w:rPr>
              <w:t>6</w:t>
            </w:r>
          </w:p>
        </w:tc>
        <w:tc>
          <w:tcPr>
            <w:tcW w:w="2424" w:type="pct"/>
          </w:tcPr>
          <w:p w14:paraId="175C85C3" w14:textId="77777777" w:rsidR="00BF2E56" w:rsidRPr="00B50BA4" w:rsidRDefault="00BF2E56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Calibri" w:hAnsi="TH SarabunIT๙" w:cs="TH SarabunIT๙"/>
                <w:color w:val="000000"/>
                <w:spacing w:val="-8"/>
                <w:szCs w:val="32"/>
                <w:cs/>
              </w:rPr>
            </w:pPr>
            <w:r w:rsidRPr="00B50BA4">
              <w:rPr>
                <w:rFonts w:ascii="TH SarabunIT๙" w:eastAsia="Calibri" w:hAnsi="TH SarabunIT๙" w:cs="TH SarabunIT๙"/>
                <w:color w:val="000000"/>
                <w:spacing w:val="-8"/>
                <w:szCs w:val="32"/>
                <w:cs/>
              </w:rPr>
              <w:t>กักกันตัวเอง (</w:t>
            </w:r>
            <w:r w:rsidRPr="00B50BA4">
              <w:rPr>
                <w:rFonts w:ascii="TH SarabunIT๙" w:eastAsia="Calibri" w:hAnsi="TH SarabunIT๙" w:cs="TH SarabunIT๙"/>
                <w:color w:val="000000"/>
                <w:spacing w:val="-8"/>
                <w:szCs w:val="32"/>
              </w:rPr>
              <w:t xml:space="preserve">Quarantine) </w:t>
            </w:r>
            <w:r w:rsidRPr="00B50BA4">
              <w:rPr>
                <w:rFonts w:ascii="TH SarabunIT๙" w:eastAsia="Calibri" w:hAnsi="TH SarabunIT๙" w:cs="TH SarabunIT๙"/>
                <w:color w:val="000000"/>
                <w:spacing w:val="-8"/>
                <w:szCs w:val="32"/>
                <w:cs/>
              </w:rPr>
              <w:t xml:space="preserve">14 วัน เมื่อเข้าไปสัมผัสหรืออยู่ในพื้นที่เสี่ยงที่มีการระบาดของโรค  </w:t>
            </w:r>
            <w:r w:rsidRPr="00B50BA4">
              <w:rPr>
                <w:rFonts w:ascii="TH SarabunIT๙" w:eastAsia="Calibri" w:hAnsi="TH SarabunIT๙" w:cs="TH SarabunIT๙"/>
                <w:b/>
                <w:bCs/>
                <w:color w:val="000000"/>
                <w:spacing w:val="-8"/>
                <w:szCs w:val="32"/>
                <w:cs/>
              </w:rPr>
              <w:t>(ไม่ต้องตอบ)</w:t>
            </w:r>
          </w:p>
        </w:tc>
        <w:tc>
          <w:tcPr>
            <w:tcW w:w="514" w:type="pct"/>
            <w:shd w:val="clear" w:color="auto" w:fill="FFC000"/>
          </w:tcPr>
          <w:p w14:paraId="538453DE" w14:textId="77777777" w:rsidR="00BF2E56" w:rsidRDefault="00BF2E56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</w:p>
        </w:tc>
        <w:tc>
          <w:tcPr>
            <w:tcW w:w="514" w:type="pct"/>
            <w:shd w:val="clear" w:color="auto" w:fill="FFC000"/>
          </w:tcPr>
          <w:p w14:paraId="1692572C" w14:textId="77777777" w:rsidR="00BF2E56" w:rsidRDefault="00BF2E56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</w:p>
        </w:tc>
        <w:tc>
          <w:tcPr>
            <w:tcW w:w="735" w:type="pct"/>
            <w:shd w:val="clear" w:color="auto" w:fill="FFC000"/>
          </w:tcPr>
          <w:p w14:paraId="0726FF91" w14:textId="77777777" w:rsidR="00BF2E56" w:rsidRDefault="00BF2E56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</w:p>
        </w:tc>
        <w:tc>
          <w:tcPr>
            <w:tcW w:w="520" w:type="pct"/>
            <w:shd w:val="clear" w:color="auto" w:fill="FFC000"/>
          </w:tcPr>
          <w:p w14:paraId="7E270336" w14:textId="77777777" w:rsidR="00BF2E56" w:rsidRDefault="00BF2E56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ind w:left="-111" w:right="-107"/>
              <w:jc w:val="center"/>
              <w:rPr>
                <w:rFonts w:ascii="TH SarabunIT๙" w:eastAsia="Batang" w:hAnsi="TH SarabunIT๙" w:cs="TH SarabunIT๙"/>
                <w:szCs w:val="32"/>
                <w:cs/>
                <w:lang w:eastAsia="ko-KR"/>
              </w:rPr>
            </w:pPr>
          </w:p>
        </w:tc>
      </w:tr>
    </w:tbl>
    <w:p w14:paraId="65C42E8F" w14:textId="77777777" w:rsidR="003F4ED0" w:rsidRDefault="003F4ED0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eastAsia="Batang" w:hAnsi="TH SarabunIT๙" w:cs="TH SarabunIT๙"/>
          <w:b/>
          <w:bCs/>
          <w:szCs w:val="32"/>
          <w:lang w:eastAsia="ko-KR"/>
        </w:rPr>
      </w:pPr>
    </w:p>
    <w:p w14:paraId="1D1B5510" w14:textId="77777777" w:rsidR="003F4ED0" w:rsidRDefault="003F4ED0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eastAsia="Batang" w:hAnsi="TH SarabunIT๙" w:cs="TH SarabunIT๙"/>
          <w:b/>
          <w:bCs/>
          <w:szCs w:val="32"/>
          <w:lang w:eastAsia="ko-KR"/>
        </w:rPr>
      </w:pPr>
    </w:p>
    <w:p w14:paraId="256EA1C8" w14:textId="77777777" w:rsidR="003F4ED0" w:rsidRDefault="003F4ED0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eastAsia="Batang" w:hAnsi="TH SarabunIT๙" w:cs="TH SarabunIT๙"/>
          <w:b/>
          <w:bCs/>
          <w:szCs w:val="32"/>
          <w:lang w:eastAsia="ko-KR"/>
        </w:rPr>
      </w:pPr>
    </w:p>
    <w:p w14:paraId="27A07154" w14:textId="3C9B1B2F" w:rsidR="00630487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eastAsia="Calibri" w:hAnsi="TH SarabunIT๙" w:cs="TH SarabunIT๙"/>
          <w:b/>
          <w:bCs/>
          <w:color w:val="000000"/>
          <w:szCs w:val="32"/>
          <w:bdr w:val="none" w:sz="0" w:space="0" w:color="auto" w:frame="1"/>
        </w:rPr>
      </w:pPr>
      <w:r>
        <w:rPr>
          <w:rFonts w:ascii="TH SarabunIT๙" w:eastAsia="Batang" w:hAnsi="TH SarabunIT๙" w:cs="TH SarabunIT๙" w:hint="cs"/>
          <w:b/>
          <w:bCs/>
          <w:szCs w:val="32"/>
          <w:cs/>
          <w:lang w:eastAsia="ko-KR"/>
        </w:rPr>
        <w:t>3</w:t>
      </w:r>
      <w:r w:rsidRPr="00507EED">
        <w:rPr>
          <w:rFonts w:ascii="TH SarabunIT๙" w:eastAsia="Batang" w:hAnsi="TH SarabunIT๙" w:cs="TH SarabunIT๙"/>
          <w:b/>
          <w:bCs/>
          <w:szCs w:val="32"/>
          <w:cs/>
          <w:lang w:eastAsia="ko-KR"/>
        </w:rPr>
        <w:t xml:space="preserve">. การจัดทำและการปฏิบัติตามแผนเผชิญเหตุรองรับการแพร่ระบาดของโรคโควิด 19 </w:t>
      </w:r>
      <w:r w:rsidRPr="00507EED">
        <w:rPr>
          <w:rFonts w:ascii="TH SarabunIT๙" w:eastAsia="Calibri" w:hAnsi="TH SarabunIT๙" w:cs="TH SarabunIT๙"/>
          <w:b/>
          <w:bCs/>
          <w:color w:val="000000"/>
          <w:szCs w:val="32"/>
          <w:bdr w:val="none" w:sz="0" w:space="0" w:color="auto" w:frame="1"/>
          <w:cs/>
        </w:rPr>
        <w:t>ในสถานศึกษา</w:t>
      </w:r>
    </w:p>
    <w:p w14:paraId="6271ED91" w14:textId="5D29A71B" w:rsidR="00AB6329" w:rsidRDefault="00AB6329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eastAsia="Calibri" w:hAnsi="TH SarabunIT๙" w:cs="TH SarabunIT๙"/>
          <w:b/>
          <w:bCs/>
          <w:color w:val="000000"/>
          <w:szCs w:val="32"/>
          <w:bdr w:val="none" w:sz="0" w:space="0" w:color="auto" w:frame="1"/>
        </w:rPr>
      </w:pPr>
    </w:p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2830"/>
        <w:gridCol w:w="1294"/>
        <w:gridCol w:w="1258"/>
        <w:gridCol w:w="1134"/>
        <w:gridCol w:w="1295"/>
        <w:gridCol w:w="1396"/>
      </w:tblGrid>
      <w:tr w:rsidR="005F6AF4" w14:paraId="103EE828" w14:textId="77777777" w:rsidTr="005F6AF4">
        <w:tc>
          <w:tcPr>
            <w:tcW w:w="2830" w:type="dxa"/>
            <w:vMerge w:val="restart"/>
            <w:vAlign w:val="center"/>
          </w:tcPr>
          <w:p w14:paraId="5343CF55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lastRenderedPageBreak/>
              <w:t>ชื่อสถานศึกษา</w:t>
            </w:r>
          </w:p>
        </w:tc>
        <w:tc>
          <w:tcPr>
            <w:tcW w:w="1294" w:type="dxa"/>
            <w:vMerge w:val="restart"/>
            <w:vAlign w:val="center"/>
          </w:tcPr>
          <w:p w14:paraId="6B75CCA3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สังกัด</w:t>
            </w:r>
          </w:p>
        </w:tc>
        <w:tc>
          <w:tcPr>
            <w:tcW w:w="5083" w:type="dxa"/>
            <w:gridSpan w:val="4"/>
          </w:tcPr>
          <w:p w14:paraId="21388479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507EED">
              <w:rPr>
                <w:rFonts w:ascii="TH SarabunIT๙" w:hAnsi="TH SarabunIT๙" w:cs="TH SarabunIT๙"/>
                <w:szCs w:val="32"/>
                <w:cs/>
              </w:rPr>
              <w:t>รูปแบบการจัดการเรียนการสอนของสถานศึกษา</w:t>
            </w:r>
          </w:p>
        </w:tc>
      </w:tr>
      <w:tr w:rsidR="005F6AF4" w14:paraId="44DAE6FC" w14:textId="77777777" w:rsidTr="005F6AF4">
        <w:trPr>
          <w:cantSplit/>
          <w:trHeight w:val="1469"/>
        </w:trPr>
        <w:tc>
          <w:tcPr>
            <w:tcW w:w="2830" w:type="dxa"/>
            <w:vMerge/>
          </w:tcPr>
          <w:p w14:paraId="585D03F9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94" w:type="dxa"/>
            <w:vMerge/>
          </w:tcPr>
          <w:p w14:paraId="036E3F34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58" w:type="dxa"/>
          </w:tcPr>
          <w:p w14:paraId="377B55E7" w14:textId="7C3A8E0A" w:rsidR="005F6AF4" w:rsidRP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6AF4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ไม่ได้จัดทำแผน</w:t>
            </w:r>
            <w:r w:rsidRPr="005F6AF4">
              <w:rPr>
                <w:rFonts w:ascii="TH SarabunIT๙" w:eastAsia="Batang" w:hAnsi="TH SarabunIT๙" w:cs="TH SarabunIT๙"/>
                <w:sz w:val="24"/>
                <w:szCs w:val="24"/>
                <w:cs/>
                <w:lang w:eastAsia="ko-KR"/>
              </w:rPr>
              <w:t>เผชิญเหตุฯ</w:t>
            </w:r>
          </w:p>
        </w:tc>
        <w:tc>
          <w:tcPr>
            <w:tcW w:w="1134" w:type="dxa"/>
          </w:tcPr>
          <w:p w14:paraId="119B589C" w14:textId="3DD9A1EE" w:rsidR="005F6AF4" w:rsidRP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6AF4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จัดทำแผนเผชิญเหตุฯ แล้ว แต่ไม่ได้ซักซ้อมแผนเผชิญเหตุฯ</w:t>
            </w:r>
          </w:p>
        </w:tc>
        <w:tc>
          <w:tcPr>
            <w:tcW w:w="1295" w:type="dxa"/>
          </w:tcPr>
          <w:p w14:paraId="73D6E632" w14:textId="77777777" w:rsidR="005F6AF4" w:rsidRP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5F6AF4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จัดทำแผนเผชิญเหตุฯ แล้ว และมีการซักซ้อมแผนเผชิญเหตุฯ</w:t>
            </w:r>
          </w:p>
          <w:p w14:paraId="0FA31C69" w14:textId="6F92F53C" w:rsidR="005F6AF4" w:rsidRP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F85A369" w14:textId="77777777" w:rsidR="005F6AF4" w:rsidRP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F6AF4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อื่น ๆ </w:t>
            </w:r>
            <w:r w:rsidRPr="005F6AF4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</w:t>
            </w:r>
            <w:r w:rsidRPr="005F6AF4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โปรดระบุ</w:t>
            </w:r>
            <w:r w:rsidRPr="005F6AF4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)</w:t>
            </w:r>
          </w:p>
        </w:tc>
      </w:tr>
      <w:tr w:rsidR="005F6AF4" w14:paraId="138DA6B5" w14:textId="77777777" w:rsidTr="005F6AF4">
        <w:tc>
          <w:tcPr>
            <w:tcW w:w="2830" w:type="dxa"/>
          </w:tcPr>
          <w:p w14:paraId="1CDC247F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โรงเรียนบ้านพะไล</w:t>
            </w:r>
          </w:p>
        </w:tc>
        <w:tc>
          <w:tcPr>
            <w:tcW w:w="1294" w:type="dxa"/>
          </w:tcPr>
          <w:p w14:paraId="4470D289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1258" w:type="dxa"/>
          </w:tcPr>
          <w:p w14:paraId="3749A6AA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4" w:type="dxa"/>
          </w:tcPr>
          <w:p w14:paraId="1F8B99E2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95" w:type="dxa"/>
          </w:tcPr>
          <w:p w14:paraId="499B2993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1396" w:type="dxa"/>
          </w:tcPr>
          <w:p w14:paraId="6096C843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F6AF4" w14:paraId="637BFE08" w14:textId="77777777" w:rsidTr="005F6AF4">
        <w:tc>
          <w:tcPr>
            <w:tcW w:w="2830" w:type="dxa"/>
          </w:tcPr>
          <w:p w14:paraId="3C41249A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โรงเรียนเคหะประชาสามัคคี</w:t>
            </w:r>
          </w:p>
        </w:tc>
        <w:tc>
          <w:tcPr>
            <w:tcW w:w="1294" w:type="dxa"/>
          </w:tcPr>
          <w:p w14:paraId="2A26004A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1258" w:type="dxa"/>
          </w:tcPr>
          <w:p w14:paraId="0EE5D048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4" w:type="dxa"/>
          </w:tcPr>
          <w:p w14:paraId="217412E1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95" w:type="dxa"/>
          </w:tcPr>
          <w:p w14:paraId="7D050878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96" w:type="dxa"/>
          </w:tcPr>
          <w:p w14:paraId="4522CF6A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F6AF4" w14:paraId="2777ABA3" w14:textId="77777777" w:rsidTr="005F6AF4">
        <w:tc>
          <w:tcPr>
            <w:tcW w:w="2830" w:type="dxa"/>
          </w:tcPr>
          <w:p w14:paraId="26CD61A8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โรงเรียนพุดซาพิทยาคม</w:t>
            </w:r>
          </w:p>
        </w:tc>
        <w:tc>
          <w:tcPr>
            <w:tcW w:w="1294" w:type="dxa"/>
          </w:tcPr>
          <w:p w14:paraId="30284153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</w:t>
            </w:r>
          </w:p>
        </w:tc>
        <w:tc>
          <w:tcPr>
            <w:tcW w:w="1258" w:type="dxa"/>
          </w:tcPr>
          <w:p w14:paraId="135ED815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4" w:type="dxa"/>
          </w:tcPr>
          <w:p w14:paraId="389469AF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95" w:type="dxa"/>
          </w:tcPr>
          <w:p w14:paraId="30A72010" w14:textId="491255D4" w:rsidR="005F6AF4" w:rsidRDefault="00E34F7C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1396" w:type="dxa"/>
          </w:tcPr>
          <w:p w14:paraId="1685D637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5F6AF4" w14:paraId="0C860D52" w14:textId="77777777" w:rsidTr="005F6AF4">
        <w:tc>
          <w:tcPr>
            <w:tcW w:w="2830" w:type="dxa"/>
          </w:tcPr>
          <w:p w14:paraId="350053C6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szCs w:val="32"/>
              </w:rPr>
            </w:pPr>
            <w:r w:rsidRPr="00804C71">
              <w:rPr>
                <w:szCs w:val="32"/>
                <w:cs/>
              </w:rPr>
              <w:t>โรงเรียนบ้านสีมุม</w:t>
            </w:r>
          </w:p>
          <w:p w14:paraId="689A9850" w14:textId="77777777" w:rsidR="005F6AF4" w:rsidRPr="00DE77ED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804C71">
              <w:rPr>
                <w:szCs w:val="32"/>
                <w:cs/>
              </w:rPr>
              <w:t>(ธวัชชัยราษฎร์อนุสรณ์)</w:t>
            </w:r>
          </w:p>
        </w:tc>
        <w:tc>
          <w:tcPr>
            <w:tcW w:w="1294" w:type="dxa"/>
          </w:tcPr>
          <w:p w14:paraId="0DD2168C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1258" w:type="dxa"/>
          </w:tcPr>
          <w:p w14:paraId="4FB7B866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4" w:type="dxa"/>
          </w:tcPr>
          <w:p w14:paraId="5629FC17" w14:textId="150E85DD" w:rsidR="005F6AF4" w:rsidRDefault="00BF2E56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1295" w:type="dxa"/>
          </w:tcPr>
          <w:p w14:paraId="23B8F2CC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396" w:type="dxa"/>
          </w:tcPr>
          <w:p w14:paraId="094739EE" w14:textId="77777777" w:rsidR="005F6AF4" w:rsidRDefault="005F6AF4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21FC8F60" w14:textId="7115242C" w:rsidR="002376C0" w:rsidRDefault="002376C0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eastAsia="Calibri" w:hAnsi="TH SarabunIT๙" w:cs="TH SarabunIT๙"/>
          <w:b/>
          <w:bCs/>
          <w:color w:val="000000"/>
          <w:szCs w:val="32"/>
          <w:bdr w:val="none" w:sz="0" w:space="0" w:color="auto" w:frame="1"/>
        </w:rPr>
      </w:pPr>
    </w:p>
    <w:p w14:paraId="3424ED00" w14:textId="77777777" w:rsidR="00630487" w:rsidRPr="00507EED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eastAsia="Calibri" w:hAnsi="TH SarabunIT๙" w:cs="TH SarabunIT๙"/>
          <w:b/>
          <w:bCs/>
          <w:szCs w:val="32"/>
        </w:rPr>
      </w:pPr>
      <w:r>
        <w:rPr>
          <w:rFonts w:ascii="TH SarabunIT๙" w:eastAsia="Batang" w:hAnsi="TH SarabunIT๙" w:cs="TH SarabunIT๙" w:hint="cs"/>
          <w:b/>
          <w:bCs/>
          <w:szCs w:val="32"/>
          <w:cs/>
          <w:lang w:eastAsia="ko-KR"/>
        </w:rPr>
        <w:t>4</w:t>
      </w:r>
      <w:r w:rsidRPr="00507EED">
        <w:rPr>
          <w:rFonts w:ascii="TH SarabunIT๙" w:eastAsia="Batang" w:hAnsi="TH SarabunIT๙" w:cs="TH SarabunIT๙"/>
          <w:b/>
          <w:bCs/>
          <w:szCs w:val="32"/>
          <w:cs/>
          <w:lang w:eastAsia="ko-KR"/>
        </w:rPr>
        <w:t xml:space="preserve">. ปัญหา อุปสรรค ข้อจำกัด </w:t>
      </w:r>
      <w:r w:rsidRPr="00507EED">
        <w:rPr>
          <w:rFonts w:ascii="TH SarabunIT๙" w:eastAsia="Calibri" w:hAnsi="TH SarabunIT๙" w:cs="TH SarabunIT๙"/>
          <w:b/>
          <w:bCs/>
          <w:szCs w:val="32"/>
          <w:cs/>
        </w:rPr>
        <w:t xml:space="preserve">จัดการเรียนการสอนและการดำเนินการตามมาตรการป้องกันและควบคุม    </w:t>
      </w:r>
    </w:p>
    <w:p w14:paraId="07A4EE0C" w14:textId="77777777" w:rsidR="00630487" w:rsidRPr="00507EED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eastAsia="Calibri" w:hAnsi="TH SarabunIT๙" w:cs="TH SarabunIT๙"/>
          <w:b/>
          <w:bCs/>
          <w:szCs w:val="32"/>
        </w:rPr>
      </w:pPr>
      <w:r w:rsidRPr="00507EED">
        <w:rPr>
          <w:rFonts w:ascii="TH SarabunIT๙" w:eastAsia="Calibri" w:hAnsi="TH SarabunIT๙" w:cs="TH SarabunIT๙"/>
          <w:b/>
          <w:bCs/>
          <w:szCs w:val="32"/>
          <w:cs/>
        </w:rPr>
        <w:t xml:space="preserve">   การแพร่ระบาดของโรคติดเชื้อ</w:t>
      </w:r>
      <w:proofErr w:type="spellStart"/>
      <w:r w:rsidRPr="00507EED">
        <w:rPr>
          <w:rFonts w:ascii="TH SarabunIT๙" w:eastAsia="Calibri" w:hAnsi="TH SarabunIT๙" w:cs="TH SarabunIT๙"/>
          <w:b/>
          <w:bCs/>
          <w:szCs w:val="32"/>
          <w:cs/>
        </w:rPr>
        <w:t>ไวรัส</w:t>
      </w:r>
      <w:proofErr w:type="spellEnd"/>
      <w:r w:rsidRPr="00507EED">
        <w:rPr>
          <w:rFonts w:ascii="TH SarabunIT๙" w:eastAsia="Calibri" w:hAnsi="TH SarabunIT๙" w:cs="TH SarabunIT๙"/>
          <w:b/>
          <w:bCs/>
          <w:szCs w:val="32"/>
          <w:cs/>
        </w:rPr>
        <w:t>โคโรนา 2019 (</w:t>
      </w:r>
      <w:r w:rsidRPr="00507EED">
        <w:rPr>
          <w:rFonts w:ascii="TH SarabunIT๙" w:eastAsia="Calibri" w:hAnsi="TH SarabunIT๙" w:cs="TH SarabunIT๙"/>
          <w:b/>
          <w:bCs/>
          <w:szCs w:val="32"/>
        </w:rPr>
        <w:t>COVID</w:t>
      </w:r>
      <w:r w:rsidRPr="00507EED">
        <w:rPr>
          <w:rFonts w:ascii="TH SarabunIT๙" w:eastAsia="Calibri" w:hAnsi="TH SarabunIT๙" w:cs="TH SarabunIT๙"/>
          <w:b/>
          <w:bCs/>
          <w:szCs w:val="32"/>
          <w:cs/>
        </w:rPr>
        <w:t xml:space="preserve"> - </w:t>
      </w:r>
      <w:r w:rsidRPr="00507EED">
        <w:rPr>
          <w:rFonts w:ascii="TH SarabunIT๙" w:eastAsia="Calibri" w:hAnsi="TH SarabunIT๙" w:cs="TH SarabunIT๙"/>
          <w:b/>
          <w:bCs/>
          <w:szCs w:val="32"/>
        </w:rPr>
        <w:t>19</w:t>
      </w:r>
      <w:r w:rsidRPr="00507EED">
        <w:rPr>
          <w:rFonts w:ascii="TH SarabunIT๙" w:eastAsia="Calibri" w:hAnsi="TH SarabunIT๙" w:cs="TH SarabunIT๙"/>
          <w:b/>
          <w:bCs/>
          <w:szCs w:val="32"/>
          <w:cs/>
        </w:rPr>
        <w:t xml:space="preserve">) สำหรับสถานศึกษา (สามารถเลือก </w:t>
      </w:r>
    </w:p>
    <w:p w14:paraId="5D4CFC0D" w14:textId="581FC1BB" w:rsidR="00630487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eastAsia="Calibri" w:hAnsi="TH SarabunIT๙" w:cs="TH SarabunIT๙"/>
          <w:b/>
          <w:bCs/>
          <w:szCs w:val="32"/>
        </w:rPr>
      </w:pPr>
      <w:r w:rsidRPr="00507EED">
        <w:rPr>
          <w:rFonts w:ascii="TH SarabunIT๙" w:eastAsia="Calibri" w:hAnsi="TH SarabunIT๙" w:cs="TH SarabunIT๙"/>
          <w:b/>
          <w:bCs/>
          <w:szCs w:val="32"/>
          <w:cs/>
        </w:rPr>
        <w:t xml:space="preserve">   ได้มากกว่า 1 ข้อ)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1701"/>
        <w:gridCol w:w="4394"/>
      </w:tblGrid>
      <w:tr w:rsidR="003A0A28" w14:paraId="15CC06E0" w14:textId="3E6688E4" w:rsidTr="003A0A28">
        <w:trPr>
          <w:trHeight w:val="606"/>
        </w:trPr>
        <w:tc>
          <w:tcPr>
            <w:tcW w:w="2972" w:type="dxa"/>
            <w:vAlign w:val="center"/>
          </w:tcPr>
          <w:p w14:paraId="301C18D7" w14:textId="77777777" w:rsidR="003A0A28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ชื่อสถานศึกษา</w:t>
            </w:r>
          </w:p>
        </w:tc>
        <w:tc>
          <w:tcPr>
            <w:tcW w:w="1701" w:type="dxa"/>
            <w:vAlign w:val="center"/>
          </w:tcPr>
          <w:p w14:paraId="40F1C2D4" w14:textId="77777777" w:rsidR="003A0A28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สังกัด</w:t>
            </w:r>
          </w:p>
        </w:tc>
        <w:tc>
          <w:tcPr>
            <w:tcW w:w="4394" w:type="dxa"/>
            <w:vAlign w:val="center"/>
          </w:tcPr>
          <w:p w14:paraId="7E9E791A" w14:textId="19AE0984" w:rsidR="003A0A28" w:rsidRPr="00DE77ED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ปัญหา อุปสรรค ข้อจำกัด</w:t>
            </w:r>
          </w:p>
        </w:tc>
      </w:tr>
      <w:tr w:rsidR="003A0A28" w14:paraId="2B464090" w14:textId="4C97F499" w:rsidTr="003A0A28">
        <w:tc>
          <w:tcPr>
            <w:tcW w:w="2972" w:type="dxa"/>
          </w:tcPr>
          <w:p w14:paraId="640ACDEE" w14:textId="77777777" w:rsidR="003A0A28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โรงเรียนบ้านพะไล</w:t>
            </w:r>
          </w:p>
        </w:tc>
        <w:tc>
          <w:tcPr>
            <w:tcW w:w="1701" w:type="dxa"/>
          </w:tcPr>
          <w:p w14:paraId="0D8B1235" w14:textId="77777777" w:rsidR="003A0A28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4394" w:type="dxa"/>
          </w:tcPr>
          <w:p w14:paraId="7C8F7A8E" w14:textId="12515B4A" w:rsidR="003A0A28" w:rsidRPr="00DE77ED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>สถานศึกษาขาดงบประมาณในการพัฒนา/ปรับปรุงให้เป็นไปตามมาตรการฯ</w:t>
            </w:r>
          </w:p>
        </w:tc>
      </w:tr>
      <w:tr w:rsidR="003A0A28" w14:paraId="5C21CD82" w14:textId="275D85C9" w:rsidTr="003A0A28">
        <w:tc>
          <w:tcPr>
            <w:tcW w:w="2972" w:type="dxa"/>
          </w:tcPr>
          <w:p w14:paraId="4127AED3" w14:textId="77777777" w:rsidR="003A0A28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โรงเรียนเคหะประชาสามัคคี</w:t>
            </w:r>
          </w:p>
        </w:tc>
        <w:tc>
          <w:tcPr>
            <w:tcW w:w="1701" w:type="dxa"/>
          </w:tcPr>
          <w:p w14:paraId="2A6ABEAD" w14:textId="77777777" w:rsidR="003A0A28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4394" w:type="dxa"/>
          </w:tcPr>
          <w:p w14:paraId="7D66D5A2" w14:textId="1468F359" w:rsidR="003A0A28" w:rsidRPr="007F6E27" w:rsidRDefault="007F6E2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1. </w:t>
            </w:r>
            <w:r w:rsidRPr="007F6E2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สถานศึกษาขาดงบประมาณในการพัฒนา/ปรับปรุงให้เป็นไปตามมาตรการฯ</w:t>
            </w:r>
          </w:p>
          <w:p w14:paraId="6E1667ED" w14:textId="0AE5863D" w:rsidR="007F6E27" w:rsidRPr="007F6E27" w:rsidRDefault="007F6E2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7F6E27">
              <w:rPr>
                <w:rFonts w:ascii="TH SarabunIT๙" w:hAnsi="TH SarabunIT๙" w:cs="TH SarabunIT๙"/>
                <w:color w:val="000000"/>
                <w:spacing w:val="-6"/>
                <w:sz w:val="30"/>
                <w:szCs w:val="30"/>
                <w:cs/>
              </w:rPr>
              <w:t>อาคารสถานที่ ห้องเรียน ห้องปฏิบัติการ ไม่เพียงพอ</w:t>
            </w:r>
            <w:r w:rsidRPr="007F6E2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/ไม่เหมาะสมในการจัดการเรียนการสอน</w:t>
            </w:r>
          </w:p>
          <w:p w14:paraId="19E45AD3" w14:textId="6E4FB6CE" w:rsidR="007F6E27" w:rsidRPr="007F6E27" w:rsidRDefault="007F6E2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3. </w:t>
            </w:r>
            <w:r w:rsidRPr="007F6E2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ปัญหาคุณภาพการเรียนรู้ของผู้เรียน เนื่องจาก</w:t>
            </w: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          </w:t>
            </w:r>
            <w:r w:rsidRPr="007F6E2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มีเวลาเรียนไม่เพียงพอ</w:t>
            </w:r>
          </w:p>
          <w:p w14:paraId="49E22E96" w14:textId="097F9D6C" w:rsidR="007F6E27" w:rsidRPr="007F6E27" w:rsidRDefault="007F6E27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4. </w:t>
            </w:r>
            <w:r w:rsidRPr="007F6E2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ผู้เรียนขาดความตระหนักในการปฏิบัติตามมาตรการฯ</w:t>
            </w:r>
          </w:p>
        </w:tc>
      </w:tr>
      <w:tr w:rsidR="003A0A28" w14:paraId="24172D45" w14:textId="0521FDAC" w:rsidTr="003A0A28">
        <w:tc>
          <w:tcPr>
            <w:tcW w:w="2972" w:type="dxa"/>
          </w:tcPr>
          <w:p w14:paraId="17D5EC31" w14:textId="77777777" w:rsidR="003A0A28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โรงเรียนพุดซาพิทยาคม</w:t>
            </w:r>
          </w:p>
        </w:tc>
        <w:tc>
          <w:tcPr>
            <w:tcW w:w="1701" w:type="dxa"/>
          </w:tcPr>
          <w:p w14:paraId="04D2BFDD" w14:textId="77777777" w:rsidR="003A0A28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</w:t>
            </w:r>
          </w:p>
        </w:tc>
        <w:tc>
          <w:tcPr>
            <w:tcW w:w="4394" w:type="dxa"/>
          </w:tcPr>
          <w:p w14:paraId="040D6669" w14:textId="124C718C" w:rsidR="003A0A28" w:rsidRPr="00DE77ED" w:rsidRDefault="00E34F7C" w:rsidP="003F4ED0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>ปัญหาคุณภาพการเรียนรู้ของผู้เรียน เนื่องจาก</w:t>
            </w:r>
            <w:r w:rsidR="007F6E27">
              <w:rPr>
                <w:rFonts w:ascii="TH SarabunIT๙" w:eastAsia="Calibri" w:hAnsi="TH SarabunIT๙" w:cs="TH SarabunIT๙"/>
                <w:szCs w:val="32"/>
              </w:rPr>
              <w:t xml:space="preserve">          </w:t>
            </w:r>
            <w:r w:rsidRPr="00507EED">
              <w:rPr>
                <w:rFonts w:ascii="TH SarabunIT๙" w:eastAsia="Calibri" w:hAnsi="TH SarabunIT๙" w:cs="TH SarabunIT๙"/>
                <w:szCs w:val="32"/>
                <w:cs/>
              </w:rPr>
              <w:t>มีเวลาเรียนไม่เพียงพอ</w:t>
            </w:r>
          </w:p>
        </w:tc>
      </w:tr>
      <w:tr w:rsidR="003A0A28" w14:paraId="188CB600" w14:textId="111E8318" w:rsidTr="003A0A28">
        <w:tc>
          <w:tcPr>
            <w:tcW w:w="2972" w:type="dxa"/>
          </w:tcPr>
          <w:p w14:paraId="28307B72" w14:textId="77777777" w:rsidR="003A0A28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szCs w:val="32"/>
              </w:rPr>
            </w:pPr>
            <w:r w:rsidRPr="00804C71">
              <w:rPr>
                <w:szCs w:val="32"/>
                <w:cs/>
              </w:rPr>
              <w:t>โรงเรียนบ้านสีมุม</w:t>
            </w:r>
          </w:p>
          <w:p w14:paraId="66FC93E9" w14:textId="77777777" w:rsidR="003A0A28" w:rsidRPr="00DE77ED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804C71">
              <w:rPr>
                <w:szCs w:val="32"/>
                <w:cs/>
              </w:rPr>
              <w:t>(ธวัชชัยราษฎร์อนุสรณ์)</w:t>
            </w:r>
          </w:p>
        </w:tc>
        <w:tc>
          <w:tcPr>
            <w:tcW w:w="1701" w:type="dxa"/>
          </w:tcPr>
          <w:p w14:paraId="02C34723" w14:textId="77777777" w:rsidR="003A0A28" w:rsidRDefault="003A0A28" w:rsidP="003F4ED0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240" w:lineRule="auto"/>
              <w:rPr>
                <w:rFonts w:ascii="TH SarabunIT๙" w:hAnsi="TH SarabunIT๙" w:cs="TH SarabunIT๙"/>
                <w:szCs w:val="32"/>
              </w:rPr>
            </w:pPr>
            <w:proofErr w:type="spellStart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สพป</w:t>
            </w:r>
            <w:proofErr w:type="spellEnd"/>
            <w:r w:rsidRPr="00DE77ED">
              <w:rPr>
                <w:rFonts w:ascii="TH SarabunIT๙" w:hAnsi="TH SarabunIT๙" w:cs="TH SarabunIT๙" w:hint="cs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นม.1</w:t>
            </w:r>
          </w:p>
        </w:tc>
        <w:tc>
          <w:tcPr>
            <w:tcW w:w="4394" w:type="dxa"/>
          </w:tcPr>
          <w:p w14:paraId="286197D0" w14:textId="06C65A83" w:rsidR="00BF2E56" w:rsidRPr="00BF2E56" w:rsidRDefault="00BF2E56" w:rsidP="003F4ED0">
            <w:pPr>
              <w:spacing w:line="240" w:lineRule="auto"/>
              <w:ind w:right="-330"/>
              <w:rPr>
                <w:rFonts w:ascii="TH SarabunIT๙" w:eastAsia="Calibri" w:hAnsi="TH SarabunIT๙" w:cs="TH SarabunIT๙"/>
                <w:szCs w:val="32"/>
              </w:rPr>
            </w:pPr>
            <w:r w:rsidRPr="00BF2E56">
              <w:rPr>
                <w:rFonts w:ascii="TH SarabunIT๙" w:eastAsia="Calibri" w:hAnsi="TH SarabunIT๙" w:cs="TH SarabunIT๙"/>
                <w:szCs w:val="32"/>
                <w:cs/>
              </w:rPr>
              <w:t xml:space="preserve">1. อาคารสถานที่ ห้องเรียน ห้องปฏิบัติการ </w:t>
            </w:r>
            <w:r>
              <w:rPr>
                <w:rFonts w:ascii="TH SarabunIT๙" w:eastAsia="Calibri" w:hAnsi="TH SarabunIT๙" w:cs="TH SarabunIT๙" w:hint="cs"/>
                <w:szCs w:val="32"/>
                <w:cs/>
              </w:rPr>
              <w:t xml:space="preserve">           </w:t>
            </w:r>
            <w:r w:rsidRPr="00BF2E56">
              <w:rPr>
                <w:rFonts w:ascii="TH SarabunIT๙" w:eastAsia="Calibri" w:hAnsi="TH SarabunIT๙" w:cs="TH SarabunIT๙"/>
                <w:szCs w:val="32"/>
                <w:cs/>
              </w:rPr>
              <w:t>ไม่เพียงพอ/ไม่เหมาะสมในการจัดการเรียนการสอน</w:t>
            </w:r>
          </w:p>
          <w:p w14:paraId="335902F6" w14:textId="09410D07" w:rsidR="00BF2E56" w:rsidRPr="00BF2E56" w:rsidRDefault="00BF2E56" w:rsidP="003F4ED0">
            <w:pPr>
              <w:spacing w:line="240" w:lineRule="auto"/>
              <w:ind w:right="-330"/>
              <w:rPr>
                <w:rFonts w:ascii="TH SarabunIT๙" w:eastAsia="Calibri" w:hAnsi="TH SarabunIT๙" w:cs="TH SarabunIT๙"/>
                <w:szCs w:val="32"/>
              </w:rPr>
            </w:pPr>
            <w:r w:rsidRPr="00BF2E56">
              <w:rPr>
                <w:rFonts w:ascii="TH SarabunIT๙" w:eastAsia="Calibri" w:hAnsi="TH SarabunIT๙" w:cs="TH SarabunIT๙"/>
                <w:szCs w:val="32"/>
                <w:cs/>
              </w:rPr>
              <w:t>2. ผู้เรียนขาดความตระหนักในการปฏิบัติตามมาตรการฯ</w:t>
            </w:r>
          </w:p>
          <w:p w14:paraId="5A97E4FE" w14:textId="19ACC48E" w:rsidR="003A0A28" w:rsidRPr="007F6E27" w:rsidRDefault="00BF2E56" w:rsidP="003F4ED0">
            <w:pPr>
              <w:spacing w:line="240" w:lineRule="auto"/>
              <w:ind w:right="-330"/>
              <w:rPr>
                <w:rFonts w:ascii="TH SarabunIT๙" w:eastAsia="Calibri" w:hAnsi="TH SarabunIT๙" w:cs="TH SarabunIT๙"/>
                <w:szCs w:val="32"/>
                <w:cs/>
              </w:rPr>
            </w:pPr>
            <w:r w:rsidRPr="00BF2E56">
              <w:rPr>
                <w:rFonts w:ascii="TH SarabunIT๙" w:eastAsia="Calibri" w:hAnsi="TH SarabunIT๙" w:cs="TH SarabunIT๙"/>
                <w:szCs w:val="32"/>
                <w:cs/>
              </w:rPr>
              <w:t>3. ครูไม่เพียงพอต่อการจัดการเรียนการสอน</w:t>
            </w:r>
          </w:p>
        </w:tc>
      </w:tr>
    </w:tbl>
    <w:p w14:paraId="55580F5B" w14:textId="2E51E988" w:rsidR="003A0A28" w:rsidRDefault="003A0A2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eastAsia="Calibri" w:hAnsi="TH SarabunIT๙" w:cs="TH SarabunIT๙"/>
          <w:b/>
          <w:bCs/>
          <w:szCs w:val="32"/>
        </w:rPr>
      </w:pPr>
    </w:p>
    <w:p w14:paraId="0D48548E" w14:textId="77777777" w:rsidR="00AB3FA2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ind w:right="34"/>
        <w:jc w:val="thaiDistribute"/>
        <w:rPr>
          <w:rFonts w:ascii="TH SarabunIT๙" w:eastAsia="Batang" w:hAnsi="TH SarabunIT๙" w:cs="TH SarabunIT๙"/>
          <w:szCs w:val="32"/>
          <w:lang w:eastAsia="ko-KR"/>
        </w:rPr>
      </w:pPr>
      <w:r>
        <w:rPr>
          <w:rFonts w:ascii="TH SarabunIT๙" w:eastAsia="Batang" w:hAnsi="TH SarabunIT๙" w:cs="TH SarabunIT๙" w:hint="cs"/>
          <w:b/>
          <w:bCs/>
          <w:szCs w:val="32"/>
          <w:cs/>
          <w:lang w:eastAsia="ko-KR"/>
        </w:rPr>
        <w:t>5</w:t>
      </w:r>
      <w:r w:rsidRPr="00507EED">
        <w:rPr>
          <w:rFonts w:ascii="TH SarabunIT๙" w:eastAsia="Batang" w:hAnsi="TH SarabunIT๙" w:cs="TH SarabunIT๙"/>
          <w:b/>
          <w:bCs/>
          <w:szCs w:val="32"/>
          <w:cs/>
          <w:lang w:eastAsia="ko-KR"/>
        </w:rPr>
        <w:t>. ข้อเสนอแนะ</w:t>
      </w:r>
      <w:r w:rsidRPr="00507EED">
        <w:rPr>
          <w:rFonts w:ascii="TH SarabunIT๙" w:eastAsia="Batang" w:hAnsi="TH SarabunIT๙" w:cs="TH SarabunIT๙"/>
          <w:szCs w:val="32"/>
          <w:cs/>
          <w:lang w:eastAsia="ko-KR"/>
        </w:rPr>
        <w:t xml:space="preserve"> </w:t>
      </w:r>
    </w:p>
    <w:p w14:paraId="22DB9568" w14:textId="6F7190FB" w:rsidR="00630487" w:rsidRDefault="003A0A28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ind w:right="34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eastAsia="Batang" w:hAnsi="TH SarabunIT๙" w:cs="TH SarabunIT๙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 w:hint="cs"/>
          <w:szCs w:val="32"/>
          <w:cs/>
          <w:lang w:eastAsia="ko-KR"/>
        </w:rPr>
        <w:t xml:space="preserve">5.1 </w:t>
      </w:r>
      <w:r w:rsidR="00AB3FA2" w:rsidRPr="00F753DA">
        <w:rPr>
          <w:szCs w:val="32"/>
          <w:cs/>
          <w:lang w:eastAsia="ko-KR"/>
        </w:rPr>
        <w:t>ควรมีงบสน</w:t>
      </w:r>
      <w:r w:rsidR="00AB3FA2" w:rsidRPr="00F753DA">
        <w:rPr>
          <w:rFonts w:hint="cs"/>
          <w:szCs w:val="32"/>
          <w:cs/>
          <w:lang w:eastAsia="ko-KR"/>
        </w:rPr>
        <w:t>ั</w:t>
      </w:r>
      <w:r w:rsidR="00227666" w:rsidRPr="00F753DA">
        <w:rPr>
          <w:szCs w:val="32"/>
          <w:cs/>
          <w:lang w:eastAsia="ko-KR"/>
        </w:rPr>
        <w:t xml:space="preserve">บสนุนตามมาตรการหลัก ( DMHT </w:t>
      </w:r>
      <w:r w:rsidR="00345F3B" w:rsidRPr="00F753DA">
        <w:rPr>
          <w:rFonts w:hint="cs"/>
          <w:szCs w:val="32"/>
          <w:cs/>
          <w:lang w:eastAsia="ko-KR"/>
        </w:rPr>
        <w:t>-</w:t>
      </w:r>
      <w:r w:rsidR="00AB3FA2" w:rsidRPr="00F753DA">
        <w:rPr>
          <w:szCs w:val="32"/>
          <w:cs/>
          <w:lang w:eastAsia="ko-KR"/>
        </w:rPr>
        <w:t xml:space="preserve"> RC</w:t>
      </w:r>
      <w:r w:rsidR="00AB3FA2" w:rsidRPr="00F753DA">
        <w:rPr>
          <w:rFonts w:hint="cs"/>
          <w:szCs w:val="32"/>
          <w:cs/>
          <w:lang w:eastAsia="ko-KR"/>
        </w:rPr>
        <w:t xml:space="preserve"> </w:t>
      </w:r>
      <w:r w:rsidR="00AB3FA2" w:rsidRPr="00F753DA">
        <w:rPr>
          <w:szCs w:val="32"/>
          <w:cs/>
          <w:lang w:eastAsia="ko-KR"/>
        </w:rPr>
        <w:t xml:space="preserve">) และ 6 มาตรการเสริม </w:t>
      </w:r>
      <w:r w:rsidR="00AB3FA2" w:rsidRPr="00F753DA">
        <w:rPr>
          <w:rFonts w:hint="cs"/>
          <w:szCs w:val="32"/>
          <w:cs/>
          <w:lang w:eastAsia="ko-KR"/>
        </w:rPr>
        <w:t xml:space="preserve"> </w:t>
      </w:r>
      <w:r w:rsidR="00AB3FA2" w:rsidRPr="00F753DA">
        <w:rPr>
          <w:szCs w:val="32"/>
          <w:cs/>
          <w:lang w:eastAsia="ko-KR"/>
        </w:rPr>
        <w:t>(</w:t>
      </w:r>
      <w:r w:rsidR="00B44FCD" w:rsidRPr="00F753DA">
        <w:rPr>
          <w:rFonts w:hint="cs"/>
          <w:szCs w:val="32"/>
          <w:cs/>
          <w:lang w:eastAsia="ko-KR"/>
        </w:rPr>
        <w:t xml:space="preserve"> </w:t>
      </w:r>
      <w:r w:rsidR="00AB3FA2" w:rsidRPr="00F753DA">
        <w:rPr>
          <w:szCs w:val="32"/>
          <w:cs/>
          <w:lang w:eastAsia="ko-KR"/>
        </w:rPr>
        <w:t xml:space="preserve">SSET </w:t>
      </w:r>
      <w:r w:rsidR="00345F3B" w:rsidRPr="00F753DA">
        <w:rPr>
          <w:rFonts w:hint="cs"/>
          <w:szCs w:val="32"/>
          <w:cs/>
          <w:lang w:eastAsia="ko-KR"/>
        </w:rPr>
        <w:t>-</w:t>
      </w:r>
      <w:r w:rsidR="00AB3FA2" w:rsidRPr="00F753DA">
        <w:rPr>
          <w:szCs w:val="32"/>
          <w:lang w:eastAsia="ko-KR"/>
        </w:rPr>
        <w:t xml:space="preserve"> Q</w:t>
      </w:r>
      <w:r w:rsidR="00B44FCD" w:rsidRPr="00F753DA">
        <w:rPr>
          <w:szCs w:val="32"/>
          <w:lang w:eastAsia="ko-KR"/>
        </w:rPr>
        <w:t xml:space="preserve"> </w:t>
      </w:r>
      <w:r w:rsidR="00345F3B" w:rsidRPr="00F753DA">
        <w:rPr>
          <w:szCs w:val="32"/>
          <w:cs/>
          <w:lang w:eastAsia="ko-KR"/>
        </w:rPr>
        <w:t>)</w:t>
      </w:r>
      <w:r w:rsidR="00AB3FA2" w:rsidRPr="00F753DA">
        <w:rPr>
          <w:rFonts w:hint="cs"/>
          <w:szCs w:val="32"/>
          <w:cs/>
          <w:lang w:eastAsia="ko-KR"/>
        </w:rPr>
        <w:t xml:space="preserve">  </w:t>
      </w:r>
    </w:p>
    <w:p w14:paraId="5CFF8455" w14:textId="19D1D6AF" w:rsidR="00630487" w:rsidRDefault="00630487" w:rsidP="003F4ED0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line="240" w:lineRule="auto"/>
        <w:rPr>
          <w:rFonts w:ascii="TH SarabunIT๙" w:hAnsi="TH SarabunIT๙" w:cs="TH SarabunIT๙"/>
          <w:szCs w:val="32"/>
        </w:rPr>
      </w:pPr>
    </w:p>
    <w:sectPr w:rsidR="00630487" w:rsidSect="00B50BA4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1418" w:right="1134" w:bottom="851" w:left="1701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11975" w14:textId="77777777" w:rsidR="000843C1" w:rsidRDefault="000843C1" w:rsidP="00C44B78">
      <w:pPr>
        <w:spacing w:line="240" w:lineRule="auto"/>
      </w:pPr>
      <w:r>
        <w:separator/>
      </w:r>
    </w:p>
  </w:endnote>
  <w:endnote w:type="continuationSeparator" w:id="0">
    <w:p w14:paraId="3569E6A8" w14:textId="77777777" w:rsidR="000843C1" w:rsidRDefault="000843C1" w:rsidP="00C44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">
    <w:altName w:val="Cordia New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8E16E" w14:textId="494D6A19" w:rsidR="00B50BA4" w:rsidRDefault="00B50BA4">
    <w:pPr>
      <w:pStyle w:val="a9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9EC0DA9" wp14:editId="259EF104">
          <wp:simplePos x="0" y="0"/>
          <wp:positionH relativeFrom="page">
            <wp:align>right</wp:align>
          </wp:positionH>
          <wp:positionV relativeFrom="paragraph">
            <wp:posOffset>-440663</wp:posOffset>
          </wp:positionV>
          <wp:extent cx="7558836" cy="1146589"/>
          <wp:effectExtent l="0" t="0" r="4445" b="0"/>
          <wp:wrapNone/>
          <wp:docPr id="10" name="Picture 10" descr="Yellow White Background (Page 1) - Line.17QQ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Yellow White Background (Page 1) - Line.17QQ.co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266" b="916"/>
                  <a:stretch/>
                </pic:blipFill>
                <pic:spPr bwMode="auto">
                  <a:xfrm>
                    <a:off x="0" y="0"/>
                    <a:ext cx="7558836" cy="114658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9240E" w14:textId="5478CBD2" w:rsidR="002E0C81" w:rsidRDefault="002E0C81">
    <w:pPr>
      <w:pStyle w:val="a9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9300703" wp14:editId="6273E152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58836" cy="1146589"/>
          <wp:effectExtent l="0" t="0" r="4445" b="0"/>
          <wp:wrapNone/>
          <wp:docPr id="6" name="Picture 10" descr="Yellow White Background (Page 1) - Line.17QQ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Yellow White Background (Page 1) - Line.17QQ.co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266" b="916"/>
                  <a:stretch/>
                </pic:blipFill>
                <pic:spPr bwMode="auto">
                  <a:xfrm>
                    <a:off x="0" y="0"/>
                    <a:ext cx="7558836" cy="114658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3FDEE" w14:textId="77777777" w:rsidR="000843C1" w:rsidRDefault="000843C1" w:rsidP="00C44B78">
      <w:pPr>
        <w:spacing w:line="240" w:lineRule="auto"/>
      </w:pPr>
      <w:r>
        <w:separator/>
      </w:r>
    </w:p>
  </w:footnote>
  <w:footnote w:type="continuationSeparator" w:id="0">
    <w:p w14:paraId="2DAC6588" w14:textId="77777777" w:rsidR="000843C1" w:rsidRDefault="000843C1" w:rsidP="00C44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3591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7D5020" w14:textId="3F5CFAAA" w:rsidR="00B50BA4" w:rsidRDefault="00B50BA4">
        <w:pPr>
          <w:pStyle w:val="a7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D0917CF" wp14:editId="4D6C3B4D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529885" cy="1844361"/>
              <wp:effectExtent l="0" t="0" r="0" b="3810"/>
              <wp:wrapNone/>
              <wp:docPr id="9" name="Picture 9" descr="Yellow White Background (Page 1) - Line.17QQ.co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Yellow White Background (Page 1) - Line.17QQ.com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56221"/>
                      <a:stretch/>
                    </pic:blipFill>
                    <pic:spPr bwMode="auto">
                      <a:xfrm>
                        <a:off x="0" y="0"/>
                        <a:ext cx="7560453" cy="1851848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0BA4">
          <w:rPr>
            <w:rFonts w:ascii="TH SarabunIT๙" w:hAnsi="TH SarabunIT๙" w:cs="TH SarabunIT๙"/>
          </w:rPr>
          <w:fldChar w:fldCharType="begin"/>
        </w:r>
        <w:r w:rsidRPr="00B50BA4">
          <w:rPr>
            <w:rFonts w:ascii="TH SarabunIT๙" w:hAnsi="TH SarabunIT๙" w:cs="TH SarabunIT๙"/>
          </w:rPr>
          <w:instrText xml:space="preserve"> PAGE   \* MERGEFORMAT </w:instrText>
        </w:r>
        <w:r w:rsidRPr="00B50BA4">
          <w:rPr>
            <w:rFonts w:ascii="TH SarabunIT๙" w:hAnsi="TH SarabunIT๙" w:cs="TH SarabunIT๙"/>
          </w:rPr>
          <w:fldChar w:fldCharType="separate"/>
        </w:r>
        <w:r w:rsidR="00AD2191">
          <w:rPr>
            <w:rFonts w:ascii="TH SarabunIT๙" w:hAnsi="TH SarabunIT๙" w:cs="TH SarabunIT๙"/>
            <w:noProof/>
          </w:rPr>
          <w:t>5</w:t>
        </w:r>
        <w:r w:rsidRPr="00B50BA4">
          <w:rPr>
            <w:rFonts w:ascii="TH SarabunIT๙" w:hAnsi="TH SarabunIT๙" w:cs="TH SarabunIT๙"/>
            <w:noProof/>
          </w:rPr>
          <w:fldChar w:fldCharType="end"/>
        </w:r>
      </w:p>
    </w:sdtContent>
  </w:sdt>
  <w:p w14:paraId="470B9FE2" w14:textId="6FD63A09" w:rsidR="00C44B78" w:rsidRDefault="00C44B7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3C2E1" w14:textId="738892BE" w:rsidR="00B50BA4" w:rsidRDefault="002E0C81">
    <w:pPr>
      <w:pStyle w:val="a7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9726F12" wp14:editId="4A8FCD59">
          <wp:simplePos x="0" y="0"/>
          <wp:positionH relativeFrom="page">
            <wp:align>left</wp:align>
          </wp:positionH>
          <wp:positionV relativeFrom="paragraph">
            <wp:posOffset>-463550</wp:posOffset>
          </wp:positionV>
          <wp:extent cx="7529885" cy="1844361"/>
          <wp:effectExtent l="0" t="0" r="0" b="3810"/>
          <wp:wrapNone/>
          <wp:docPr id="3" name="Picture 9" descr="Yellow White Background (Page 1) - Line.17QQ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Yellow White Background (Page 1) - Line.17QQ.co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221"/>
                  <a:stretch/>
                </pic:blipFill>
                <pic:spPr bwMode="auto">
                  <a:xfrm>
                    <a:off x="0" y="0"/>
                    <a:ext cx="7529885" cy="1844361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87"/>
    <w:rsid w:val="00036E6D"/>
    <w:rsid w:val="000843C1"/>
    <w:rsid w:val="00123427"/>
    <w:rsid w:val="001563CE"/>
    <w:rsid w:val="00171BBE"/>
    <w:rsid w:val="001A489B"/>
    <w:rsid w:val="001E0473"/>
    <w:rsid w:val="001F7433"/>
    <w:rsid w:val="002232B9"/>
    <w:rsid w:val="00227666"/>
    <w:rsid w:val="002376C0"/>
    <w:rsid w:val="002850B8"/>
    <w:rsid w:val="002B2C64"/>
    <w:rsid w:val="002B688E"/>
    <w:rsid w:val="002E0583"/>
    <w:rsid w:val="002E0C81"/>
    <w:rsid w:val="00325DC2"/>
    <w:rsid w:val="00345F3B"/>
    <w:rsid w:val="003603FF"/>
    <w:rsid w:val="003A0A28"/>
    <w:rsid w:val="003F4ED0"/>
    <w:rsid w:val="004C49C7"/>
    <w:rsid w:val="004D25B0"/>
    <w:rsid w:val="004D695C"/>
    <w:rsid w:val="005360EA"/>
    <w:rsid w:val="00585CC4"/>
    <w:rsid w:val="0059339D"/>
    <w:rsid w:val="005E1EDC"/>
    <w:rsid w:val="005F6AF4"/>
    <w:rsid w:val="00607627"/>
    <w:rsid w:val="00630487"/>
    <w:rsid w:val="006651A1"/>
    <w:rsid w:val="00694DE9"/>
    <w:rsid w:val="00695667"/>
    <w:rsid w:val="006B41DB"/>
    <w:rsid w:val="006D16BF"/>
    <w:rsid w:val="0078391D"/>
    <w:rsid w:val="007B75F2"/>
    <w:rsid w:val="007D4C14"/>
    <w:rsid w:val="007F3431"/>
    <w:rsid w:val="007F3DBA"/>
    <w:rsid w:val="007F6E27"/>
    <w:rsid w:val="00820262"/>
    <w:rsid w:val="008349EC"/>
    <w:rsid w:val="008A3204"/>
    <w:rsid w:val="00931F1C"/>
    <w:rsid w:val="0097497B"/>
    <w:rsid w:val="009851DC"/>
    <w:rsid w:val="009D4DAB"/>
    <w:rsid w:val="00A55AB4"/>
    <w:rsid w:val="00A76A39"/>
    <w:rsid w:val="00A82909"/>
    <w:rsid w:val="00AB3FA2"/>
    <w:rsid w:val="00AB6329"/>
    <w:rsid w:val="00AD2191"/>
    <w:rsid w:val="00B134E1"/>
    <w:rsid w:val="00B44FCD"/>
    <w:rsid w:val="00B50BA4"/>
    <w:rsid w:val="00B80594"/>
    <w:rsid w:val="00B828DB"/>
    <w:rsid w:val="00BF2E56"/>
    <w:rsid w:val="00C44B78"/>
    <w:rsid w:val="00C52583"/>
    <w:rsid w:val="00C53DB7"/>
    <w:rsid w:val="00C6508F"/>
    <w:rsid w:val="00C8501F"/>
    <w:rsid w:val="00CA782D"/>
    <w:rsid w:val="00D5299A"/>
    <w:rsid w:val="00DE77ED"/>
    <w:rsid w:val="00E1316D"/>
    <w:rsid w:val="00E34F7C"/>
    <w:rsid w:val="00E72017"/>
    <w:rsid w:val="00F16E2E"/>
    <w:rsid w:val="00F44FFD"/>
    <w:rsid w:val="00F753DA"/>
    <w:rsid w:val="00FD11F5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CC515"/>
  <w15:docId w15:val="{B65A15FA-0AFA-41B4-92A6-FD5E8E43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87"/>
    <w:pPr>
      <w:spacing w:after="0" w:line="259" w:lineRule="auto"/>
    </w:pPr>
    <w:rPr>
      <w:rFonts w:ascii="TH SarabunPSK" w:hAnsi="TH SarabunPSK" w:cs="TH SarabunPS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508F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508F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DE77ED"/>
    <w:pPr>
      <w:ind w:left="720"/>
      <w:contextualSpacing/>
    </w:pPr>
    <w:rPr>
      <w:rFonts w:cs="Angsana New"/>
    </w:rPr>
  </w:style>
  <w:style w:type="character" w:customStyle="1" w:styleId="fontstyle01">
    <w:name w:val="fontstyle01"/>
    <w:basedOn w:val="a0"/>
    <w:rsid w:val="00E34F7C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C44B78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a8">
    <w:name w:val="หัวกระดาษ อักขระ"/>
    <w:basedOn w:val="a0"/>
    <w:link w:val="a7"/>
    <w:uiPriority w:val="99"/>
    <w:rsid w:val="00C44B78"/>
    <w:rPr>
      <w:rFonts w:ascii="TH SarabunPSK" w:hAnsi="TH SarabunPSK" w:cs="Angsana New"/>
      <w:sz w:val="32"/>
    </w:rPr>
  </w:style>
  <w:style w:type="paragraph" w:styleId="a9">
    <w:name w:val="footer"/>
    <w:basedOn w:val="a"/>
    <w:link w:val="aa"/>
    <w:uiPriority w:val="99"/>
    <w:unhideWhenUsed/>
    <w:rsid w:val="00C44B78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aa">
    <w:name w:val="ท้ายกระดาษ อักขระ"/>
    <w:basedOn w:val="a0"/>
    <w:link w:val="a9"/>
    <w:uiPriority w:val="99"/>
    <w:rsid w:val="00C44B78"/>
    <w:rPr>
      <w:rFonts w:ascii="TH SarabunPSK" w:hAnsi="TH SarabunPSK" w:cs="Angsana New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C7B5-FF54-450A-B99B-2EF8B3E8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UserX64</dc:creator>
  <cp:lastModifiedBy>lamom@korat5.go.th</cp:lastModifiedBy>
  <cp:revision>2</cp:revision>
  <cp:lastPrinted>2021-03-11T03:19:00Z</cp:lastPrinted>
  <dcterms:created xsi:type="dcterms:W3CDTF">2021-06-02T06:46:00Z</dcterms:created>
  <dcterms:modified xsi:type="dcterms:W3CDTF">2021-06-02T06:46:00Z</dcterms:modified>
</cp:coreProperties>
</file>