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76128442"/>
    <w:p w14:paraId="08F0C19A" w14:textId="5F22CA8E" w:rsidR="00033965" w:rsidRPr="009F06BC" w:rsidRDefault="00C6441C" w:rsidP="00DF3784">
      <w:pPr>
        <w:spacing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19CE6" wp14:editId="1B2E18E5">
                <wp:simplePos x="0" y="0"/>
                <wp:positionH relativeFrom="column">
                  <wp:posOffset>2743200</wp:posOffset>
                </wp:positionH>
                <wp:positionV relativeFrom="paragraph">
                  <wp:posOffset>-484742</wp:posOffset>
                </wp:positionV>
                <wp:extent cx="539827" cy="341523"/>
                <wp:effectExtent l="0" t="0" r="6350" b="190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27" cy="3415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108B3" id="สี่เหลี่ยมผืนผ้า 71" o:spid="_x0000_s1026" style="position:absolute;margin-left:3in;margin-top:-38.15pt;width:42.5pt;height:2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" fillcolor="white [3201]" stroked="f" strokeweight="1pt"/>
            </w:pict>
          </mc:Fallback>
        </mc:AlternateContent>
      </w:r>
      <w:r w:rsidR="008D1A59"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แบบรายงานการลงพื้นที่การตรวจราชการกรณีพิเศษ</w:t>
      </w:r>
    </w:p>
    <w:p w14:paraId="398639A8" w14:textId="44F73231" w:rsidR="008D1A59" w:rsidRPr="009F06BC" w:rsidRDefault="008D1A59" w:rsidP="00DF3784">
      <w:pPr>
        <w:spacing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เพื่อตรวจ ติดตามประเมินผลการจัดการเรียนการสอนและมาตรการป้องกันในสถานการณ์</w:t>
      </w:r>
    </w:p>
    <w:p w14:paraId="5A4D5ABD" w14:textId="1C13228A" w:rsidR="008D1A59" w:rsidRPr="009F06BC" w:rsidRDefault="008D1A59" w:rsidP="00DF3784">
      <w:pPr>
        <w:spacing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การแพร่ระบาดของโรคติดเชื้อไวรัสโคโรน่า 2019 (</w:t>
      </w:r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COVID-19</w:t>
      </w:r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 ภาคเรียนที่ 1/2564</w:t>
      </w:r>
    </w:p>
    <w:bookmarkEnd w:id="0"/>
    <w:p w14:paraId="611155AF" w14:textId="0C13D680" w:rsidR="008D1A59" w:rsidRPr="009F06BC" w:rsidRDefault="008D1A59" w:rsidP="00DF3784">
      <w:pPr>
        <w:spacing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ในพื้นที่เขตตรวจราชการที่ 8 จังหวัดระยองโดยผู้ตรวจราชการกระทรวงศึกษาธิการ (นายพัฒนะ </w:t>
      </w:r>
      <w:proofErr w:type="spellStart"/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</w:t>
      </w:r>
      <w:proofErr w:type="spellEnd"/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นทวีดล)</w:t>
      </w:r>
    </w:p>
    <w:p w14:paraId="2B2E7FC6" w14:textId="77777777" w:rsidR="008D1A59" w:rsidRPr="009F06BC" w:rsidRDefault="008D1A59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A27840B" w14:textId="350216DD" w:rsidR="009F06BC" w:rsidRPr="00C6441C" w:rsidRDefault="0042198D" w:rsidP="009F06BC">
      <w:pPr>
        <w:spacing w:line="276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สถานศึกษาในสังกัดสำนักงานคณะกรรมการส่งเสริมการศึกษาเอกชน</w:t>
      </w:r>
      <w:r w:rsidR="00C6441C" w:rsidRPr="00C6441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จังหวัดระยอง</w:t>
      </w:r>
    </w:p>
    <w:p w14:paraId="195FD24F" w14:textId="30D729DD" w:rsidR="00DF3784" w:rsidRDefault="00DF3784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6DCC6A" wp14:editId="440C21AC">
                <wp:simplePos x="0" y="0"/>
                <wp:positionH relativeFrom="column">
                  <wp:posOffset>-44143</wp:posOffset>
                </wp:positionH>
                <wp:positionV relativeFrom="paragraph">
                  <wp:posOffset>194025</wp:posOffset>
                </wp:positionV>
                <wp:extent cx="6072877" cy="371716"/>
                <wp:effectExtent l="0" t="0" r="0" b="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877" cy="371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AF5AF" id="สี่เหลี่ยมผืนผ้า 55" o:spid="_x0000_s1026" style="position:absolute;margin-left:-3.5pt;margin-top:15.3pt;width:478.2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" fillcolor="#6edee4 [2166]" stroked="f" strokeweight=".5pt">
                <v:fill color2="#4fd7df [2614]" rotate="t" colors="0 #a1e5eb;.5 #93e0e6;1 #7ee0e7" focus="100%" type="gradient">
                  <o:fill v:ext="view" type="gradientUnscaled"/>
                </v:fill>
              </v:rect>
            </w:pict>
          </mc:Fallback>
        </mc:AlternateContent>
      </w:r>
    </w:p>
    <w:p w14:paraId="0428810A" w14:textId="77777777" w:rsidR="00DF3784" w:rsidRPr="00DF3784" w:rsidRDefault="00DF3784" w:rsidP="00DF3784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  <w:r w:rsidRPr="00DF3784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๑. ชื่อผู้บริหาร พร้อมรูปถ่ายและเบอร์โทรศัพท์</w:t>
      </w:r>
    </w:p>
    <w:p w14:paraId="276C0234" w14:textId="77777777" w:rsidR="009F06BC" w:rsidRPr="009F06BC" w:rsidRDefault="009F06BC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2FF0A6" w14:textId="0B8D5380" w:rsidR="0042198D" w:rsidRPr="009F06BC" w:rsidRDefault="0042198D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57A091B1" wp14:editId="78F0A3CB">
            <wp:extent cx="2382253" cy="237363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4213" y1="77706" x2="44213" y2="77706"/>
                                  <a14:foregroundMark x1="32176" y1="87446" x2="32176" y2="87446"/>
                                  <a14:foregroundMark x1="17824" y1="72944" x2="17824" y2="72944"/>
                                  <a14:foregroundMark x1="22454" y1="58009" x2="22454" y2="58009"/>
                                  <a14:backgroundMark x1="14583" y1="40693" x2="14583" y2="40693"/>
                                  <a14:backgroundMark x1="25694" y1="50216" x2="25694" y2="50216"/>
                                  <a14:backgroundMark x1="26620" y1="52165" x2="26620" y2="521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" r="13136" b="15516"/>
                    <a:stretch/>
                  </pic:blipFill>
                  <pic:spPr bwMode="auto">
                    <a:xfrm>
                      <a:off x="0" y="0"/>
                      <a:ext cx="2382844" cy="237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8F9EA" w14:textId="77777777" w:rsidR="00B2558F" w:rsidRPr="009F06BC" w:rsidRDefault="00B2558F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28B982" w14:textId="348F210E" w:rsidR="0042198D" w:rsidRPr="009F06BC" w:rsidRDefault="0096718F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ผู้บริหารการศึกษา </w:t>
      </w:r>
      <w:r w:rsidR="0042198D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นางสุนิสา  สก๊อต</w:t>
      </w:r>
    </w:p>
    <w:p w14:paraId="06C2ADC6" w14:textId="4A2FB9F7" w:rsidR="0042198D" w:rsidRPr="009F06BC" w:rsidRDefault="0042198D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ประธานคณะกรรมการประสานและส่งเสริมการศึกษาเอกชนจังหวัดระยอง</w:t>
      </w:r>
    </w:p>
    <w:p w14:paraId="23FE1246" w14:textId="089F5CB6" w:rsidR="0042198D" w:rsidRPr="009F06BC" w:rsidRDefault="0042198D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หมายเลขโทรศัพท์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081-630-6181</w:t>
      </w:r>
    </w:p>
    <w:p w14:paraId="64B46657" w14:textId="77777777" w:rsidR="00842FF2" w:rsidRPr="009F06BC" w:rsidRDefault="00842FF2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78D4E7" w14:textId="2FCDE38D" w:rsidR="00363B41" w:rsidRPr="00C6441C" w:rsidRDefault="00842FF2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ตารางที่ ๑ แสดงข้อมูลพื้นฐานของสถานศึกษาในสังกัด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สำนักงานคณะกรรมการส่งเสริมการศึกษาเอกชน</w:t>
      </w:r>
    </w:p>
    <w:tbl>
      <w:tblPr>
        <w:tblW w:w="8914" w:type="dxa"/>
        <w:jc w:val="center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907"/>
        <w:gridCol w:w="1210"/>
        <w:gridCol w:w="2528"/>
        <w:gridCol w:w="1559"/>
        <w:gridCol w:w="1206"/>
      </w:tblGrid>
      <w:tr w:rsidR="00AF40D6" w:rsidRPr="009F06BC" w14:paraId="2438EF40" w14:textId="77777777" w:rsidTr="00842FF2">
        <w:trPr>
          <w:trHeight w:val="113"/>
          <w:tblHeader/>
          <w:jc w:val="center"/>
        </w:trPr>
        <w:tc>
          <w:tcPr>
            <w:tcW w:w="504" w:type="dxa"/>
            <w:shd w:val="clear" w:color="auto" w:fill="A4DDF4" w:themeFill="accent1" w:themeFillTint="66"/>
            <w:noWrap/>
            <w:vAlign w:val="center"/>
            <w:hideMark/>
          </w:tcPr>
          <w:p w14:paraId="122988C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1907" w:type="dxa"/>
            <w:shd w:val="clear" w:color="auto" w:fill="A4DDF4" w:themeFill="accent1" w:themeFillTint="66"/>
            <w:noWrap/>
            <w:vAlign w:val="center"/>
            <w:hideMark/>
          </w:tcPr>
          <w:p w14:paraId="5E71F511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1210" w:type="dxa"/>
            <w:shd w:val="clear" w:color="auto" w:fill="A4DDF4" w:themeFill="accent1" w:themeFillTint="66"/>
            <w:vAlign w:val="center"/>
          </w:tcPr>
          <w:p w14:paraId="54D369C9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ที่ตั้ง/ตำบล</w:t>
            </w:r>
          </w:p>
        </w:tc>
        <w:tc>
          <w:tcPr>
            <w:tcW w:w="2528" w:type="dxa"/>
            <w:shd w:val="clear" w:color="auto" w:fill="A4DDF4" w:themeFill="accent1" w:themeFillTint="66"/>
            <w:noWrap/>
            <w:vAlign w:val="center"/>
            <w:hideMark/>
          </w:tcPr>
          <w:p w14:paraId="6307B0F8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ผู้อำนวยการ</w:t>
            </w:r>
          </w:p>
        </w:tc>
        <w:tc>
          <w:tcPr>
            <w:tcW w:w="1559" w:type="dxa"/>
            <w:shd w:val="clear" w:color="auto" w:fill="A4DDF4" w:themeFill="accent1" w:themeFillTint="66"/>
            <w:noWrap/>
            <w:vAlign w:val="center"/>
            <w:hideMark/>
          </w:tcPr>
          <w:p w14:paraId="391CF62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โทรศัพท์มือถือ</w:t>
            </w:r>
          </w:p>
        </w:tc>
        <w:tc>
          <w:tcPr>
            <w:tcW w:w="1206" w:type="dxa"/>
            <w:shd w:val="clear" w:color="auto" w:fill="A4DDF4" w:themeFill="accent1" w:themeFillTint="66"/>
            <w:noWrap/>
            <w:vAlign w:val="center"/>
          </w:tcPr>
          <w:p w14:paraId="271D259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ระดับการศึกษา</w:t>
            </w:r>
          </w:p>
        </w:tc>
      </w:tr>
      <w:tr w:rsidR="00AF40D6" w:rsidRPr="009F06BC" w14:paraId="0F480A42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373F1D5A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1907" w:type="dxa"/>
            <w:shd w:val="clear" w:color="auto" w:fill="auto"/>
            <w:noWrap/>
          </w:tcPr>
          <w:p w14:paraId="0B55DAE4" w14:textId="77777777" w:rsidR="008E0DBB" w:rsidRPr="00B2558F" w:rsidRDefault="008E0DBB" w:rsidP="009F06BC">
            <w:pPr>
              <w:spacing w:line="276" w:lineRule="auto"/>
              <w:ind w:right="309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อนุบาลศรอารี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1210" w:type="dxa"/>
            <w:shd w:val="clear" w:color="auto" w:fill="auto"/>
          </w:tcPr>
          <w:p w14:paraId="77BB2475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ท่าประดู่</w:t>
            </w:r>
          </w:p>
        </w:tc>
        <w:tc>
          <w:tcPr>
            <w:tcW w:w="2528" w:type="dxa"/>
            <w:shd w:val="clear" w:color="auto" w:fill="auto"/>
            <w:noWrap/>
          </w:tcPr>
          <w:p w14:paraId="02ED34C9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นางพรพรรณ  เจตน์วิทยาชาญ</w:t>
            </w:r>
          </w:p>
        </w:tc>
        <w:tc>
          <w:tcPr>
            <w:tcW w:w="1559" w:type="dxa"/>
            <w:shd w:val="clear" w:color="auto" w:fill="auto"/>
            <w:noWrap/>
          </w:tcPr>
          <w:p w14:paraId="610EA389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087-1337636</w:t>
            </w:r>
          </w:p>
        </w:tc>
        <w:tc>
          <w:tcPr>
            <w:tcW w:w="1206" w:type="dxa"/>
            <w:shd w:val="clear" w:color="auto" w:fill="auto"/>
            <w:noWrap/>
          </w:tcPr>
          <w:p w14:paraId="09A4B889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1D842317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59BE3914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1907" w:type="dxa"/>
            <w:shd w:val="clear" w:color="auto" w:fill="auto"/>
            <w:noWrap/>
          </w:tcPr>
          <w:p w14:paraId="71A08975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อนุบาลฝนทิพย์</w:t>
            </w:r>
          </w:p>
        </w:tc>
        <w:tc>
          <w:tcPr>
            <w:tcW w:w="1210" w:type="dxa"/>
            <w:shd w:val="clear" w:color="auto" w:fill="auto"/>
          </w:tcPr>
          <w:p w14:paraId="36C63B80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เชิงเนิน</w:t>
            </w:r>
          </w:p>
        </w:tc>
        <w:tc>
          <w:tcPr>
            <w:tcW w:w="2528" w:type="dxa"/>
            <w:shd w:val="clear" w:color="auto" w:fill="auto"/>
            <w:noWrap/>
          </w:tcPr>
          <w:p w14:paraId="151AAD8F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นางน้ำฝน  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ปิ</w:t>
            </w:r>
            <w:proofErr w:type="spellEnd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ยะ</w:t>
            </w:r>
          </w:p>
        </w:tc>
        <w:tc>
          <w:tcPr>
            <w:tcW w:w="1559" w:type="dxa"/>
            <w:shd w:val="clear" w:color="auto" w:fill="auto"/>
            <w:noWrap/>
          </w:tcPr>
          <w:p w14:paraId="3B810703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081-6231021</w:t>
            </w:r>
          </w:p>
        </w:tc>
        <w:tc>
          <w:tcPr>
            <w:tcW w:w="1206" w:type="dxa"/>
            <w:shd w:val="clear" w:color="auto" w:fill="auto"/>
            <w:noWrap/>
          </w:tcPr>
          <w:p w14:paraId="5FF6E38B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53829CEE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7142E9CB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1907" w:type="dxa"/>
            <w:shd w:val="clear" w:color="auto" w:fill="auto"/>
            <w:noWrap/>
          </w:tcPr>
          <w:p w14:paraId="2F0FF2AE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ปิ</w:t>
            </w:r>
            <w:proofErr w:type="spellEnd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ยะอาทร</w:t>
            </w:r>
          </w:p>
        </w:tc>
        <w:tc>
          <w:tcPr>
            <w:tcW w:w="1210" w:type="dxa"/>
            <w:shd w:val="clear" w:color="auto" w:fill="auto"/>
          </w:tcPr>
          <w:p w14:paraId="11DDC046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เนินพระ</w:t>
            </w:r>
          </w:p>
        </w:tc>
        <w:tc>
          <w:tcPr>
            <w:tcW w:w="2528" w:type="dxa"/>
            <w:shd w:val="clear" w:color="auto" w:fill="auto"/>
            <w:noWrap/>
          </w:tcPr>
          <w:p w14:paraId="64DC4051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นางประไพศรี  จันทร์ศรี</w:t>
            </w:r>
          </w:p>
        </w:tc>
        <w:tc>
          <w:tcPr>
            <w:tcW w:w="1559" w:type="dxa"/>
            <w:shd w:val="clear" w:color="auto" w:fill="auto"/>
            <w:noWrap/>
          </w:tcPr>
          <w:p w14:paraId="709C5936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089-2442866</w:t>
            </w:r>
          </w:p>
        </w:tc>
        <w:tc>
          <w:tcPr>
            <w:tcW w:w="1206" w:type="dxa"/>
            <w:shd w:val="clear" w:color="auto" w:fill="auto"/>
            <w:noWrap/>
          </w:tcPr>
          <w:p w14:paraId="39177224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2660A891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54CB25BC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1907" w:type="dxa"/>
            <w:shd w:val="clear" w:color="auto" w:fill="auto"/>
            <w:noWrap/>
          </w:tcPr>
          <w:p w14:paraId="10737DE2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อนุบาลรุ่งดรุณ</w:t>
            </w:r>
          </w:p>
        </w:tc>
        <w:tc>
          <w:tcPr>
            <w:tcW w:w="1210" w:type="dxa"/>
            <w:shd w:val="clear" w:color="auto" w:fill="auto"/>
          </w:tcPr>
          <w:p w14:paraId="39B0FFC0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เนินพระ</w:t>
            </w:r>
          </w:p>
        </w:tc>
        <w:tc>
          <w:tcPr>
            <w:tcW w:w="2528" w:type="dxa"/>
            <w:shd w:val="clear" w:color="auto" w:fill="auto"/>
            <w:noWrap/>
          </w:tcPr>
          <w:p w14:paraId="5C2F1988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นางรุ่งรัตน์  สฤษดิ์อภิรัตน์</w:t>
            </w:r>
          </w:p>
        </w:tc>
        <w:tc>
          <w:tcPr>
            <w:tcW w:w="1559" w:type="dxa"/>
            <w:shd w:val="clear" w:color="auto" w:fill="auto"/>
            <w:noWrap/>
          </w:tcPr>
          <w:p w14:paraId="15F35E7C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089-9228750</w:t>
            </w:r>
          </w:p>
        </w:tc>
        <w:tc>
          <w:tcPr>
            <w:tcW w:w="1206" w:type="dxa"/>
            <w:shd w:val="clear" w:color="auto" w:fill="auto"/>
            <w:noWrap/>
          </w:tcPr>
          <w:p w14:paraId="347C79FD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เตรียม – อ.3</w:t>
            </w:r>
          </w:p>
        </w:tc>
      </w:tr>
      <w:tr w:rsidR="00AF40D6" w:rsidRPr="009F06BC" w14:paraId="191F10D9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652F8B5B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1907" w:type="dxa"/>
            <w:shd w:val="clear" w:color="auto" w:fill="auto"/>
            <w:noWrap/>
          </w:tcPr>
          <w:p w14:paraId="6C02033D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ประภัสสรคุณธรรม</w:t>
            </w:r>
          </w:p>
        </w:tc>
        <w:tc>
          <w:tcPr>
            <w:tcW w:w="1210" w:type="dxa"/>
            <w:shd w:val="clear" w:color="auto" w:fill="auto"/>
          </w:tcPr>
          <w:p w14:paraId="24432B8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ทับมา</w:t>
            </w:r>
          </w:p>
        </w:tc>
        <w:tc>
          <w:tcPr>
            <w:tcW w:w="2528" w:type="dxa"/>
            <w:shd w:val="clear" w:color="auto" w:fill="auto"/>
            <w:noWrap/>
          </w:tcPr>
          <w:p w14:paraId="28CB8AF7" w14:textId="43B3CF34" w:rsidR="008E0DBB" w:rsidRPr="00B2558F" w:rsidRDefault="00692254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นายเจษฎากร  เชิดฉาย</w:t>
            </w:r>
          </w:p>
        </w:tc>
        <w:tc>
          <w:tcPr>
            <w:tcW w:w="1559" w:type="dxa"/>
            <w:shd w:val="clear" w:color="auto" w:fill="auto"/>
            <w:noWrap/>
          </w:tcPr>
          <w:p w14:paraId="239EF1A3" w14:textId="08E10763" w:rsidR="008E0DBB" w:rsidRPr="00B2558F" w:rsidRDefault="00692254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095 4252355</w:t>
            </w:r>
          </w:p>
        </w:tc>
        <w:tc>
          <w:tcPr>
            <w:tcW w:w="1206" w:type="dxa"/>
            <w:shd w:val="clear" w:color="auto" w:fill="auto"/>
            <w:noWrap/>
          </w:tcPr>
          <w:p w14:paraId="23A8ADC4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เตรียม – ป.6</w:t>
            </w:r>
          </w:p>
        </w:tc>
      </w:tr>
      <w:tr w:rsidR="00AF40D6" w:rsidRPr="009F06BC" w14:paraId="06D5E874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57D603BC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6</w:t>
            </w:r>
          </w:p>
        </w:tc>
        <w:tc>
          <w:tcPr>
            <w:tcW w:w="1907" w:type="dxa"/>
            <w:shd w:val="clear" w:color="auto" w:fill="auto"/>
            <w:noWrap/>
          </w:tcPr>
          <w:p w14:paraId="485A3842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ศิริพรระยอง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482D2A92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เนินพระ</w:t>
            </w:r>
          </w:p>
        </w:tc>
        <w:tc>
          <w:tcPr>
            <w:tcW w:w="2528" w:type="dxa"/>
            <w:shd w:val="clear" w:color="auto" w:fill="auto"/>
            <w:noWrap/>
          </w:tcPr>
          <w:p w14:paraId="78758EAF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นางศิริพร  อนุ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ศาส</w:t>
            </w:r>
            <w:proofErr w:type="spellEnd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นะนันท์</w:t>
            </w:r>
          </w:p>
        </w:tc>
        <w:tc>
          <w:tcPr>
            <w:tcW w:w="1559" w:type="dxa"/>
            <w:shd w:val="clear" w:color="auto" w:fill="auto"/>
            <w:noWrap/>
          </w:tcPr>
          <w:p w14:paraId="50EFB8D9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081-7621931</w:t>
            </w:r>
          </w:p>
        </w:tc>
        <w:tc>
          <w:tcPr>
            <w:tcW w:w="1206" w:type="dxa"/>
            <w:shd w:val="clear" w:color="auto" w:fill="auto"/>
            <w:noWrap/>
          </w:tcPr>
          <w:p w14:paraId="17933E9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18DCD10E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57434E54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7</w:t>
            </w:r>
          </w:p>
        </w:tc>
        <w:tc>
          <w:tcPr>
            <w:tcW w:w="1907" w:type="dxa"/>
            <w:shd w:val="clear" w:color="auto" w:fill="auto"/>
            <w:noWrap/>
          </w:tcPr>
          <w:p w14:paraId="4C20E274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บวรรัตนศาสตร์</w:t>
            </w:r>
          </w:p>
        </w:tc>
        <w:tc>
          <w:tcPr>
            <w:tcW w:w="1210" w:type="dxa"/>
            <w:tcBorders>
              <w:top w:val="single" w:sz="4" w:space="0" w:color="000000" w:themeColor="text1"/>
            </w:tcBorders>
            <w:shd w:val="clear" w:color="auto" w:fill="auto"/>
          </w:tcPr>
          <w:p w14:paraId="249C523C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เพ</w:t>
            </w:r>
          </w:p>
        </w:tc>
        <w:tc>
          <w:tcPr>
            <w:tcW w:w="2528" w:type="dxa"/>
            <w:shd w:val="clear" w:color="auto" w:fill="auto"/>
            <w:noWrap/>
          </w:tcPr>
          <w:p w14:paraId="0392AF6B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นายมนต์ชัย  ตันติพิบูลทรัพย์</w:t>
            </w:r>
          </w:p>
        </w:tc>
        <w:tc>
          <w:tcPr>
            <w:tcW w:w="1559" w:type="dxa"/>
            <w:shd w:val="clear" w:color="auto" w:fill="auto"/>
            <w:noWrap/>
          </w:tcPr>
          <w:p w14:paraId="2D60575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081-8231087</w:t>
            </w:r>
          </w:p>
        </w:tc>
        <w:tc>
          <w:tcPr>
            <w:tcW w:w="1206" w:type="dxa"/>
            <w:shd w:val="clear" w:color="auto" w:fill="auto"/>
            <w:noWrap/>
          </w:tcPr>
          <w:p w14:paraId="64046D2A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7109EEE3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6A4CD608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8</w:t>
            </w:r>
          </w:p>
        </w:tc>
        <w:tc>
          <w:tcPr>
            <w:tcW w:w="1907" w:type="dxa"/>
            <w:shd w:val="clear" w:color="auto" w:fill="auto"/>
            <w:noWrap/>
          </w:tcPr>
          <w:p w14:paraId="20BBE9D8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อนันต์ศึกษา</w:t>
            </w:r>
          </w:p>
        </w:tc>
        <w:tc>
          <w:tcPr>
            <w:tcW w:w="1210" w:type="dxa"/>
            <w:shd w:val="clear" w:color="auto" w:fill="auto"/>
          </w:tcPr>
          <w:p w14:paraId="6406BD63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เพ</w:t>
            </w:r>
          </w:p>
        </w:tc>
        <w:tc>
          <w:tcPr>
            <w:tcW w:w="2528" w:type="dxa"/>
            <w:shd w:val="clear" w:color="auto" w:fill="auto"/>
            <w:noWrap/>
          </w:tcPr>
          <w:p w14:paraId="18606D7B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น.ส.พรรณี  วงศ์มณีกิจ</w:t>
            </w:r>
          </w:p>
        </w:tc>
        <w:tc>
          <w:tcPr>
            <w:tcW w:w="1559" w:type="dxa"/>
            <w:shd w:val="clear" w:color="auto" w:fill="auto"/>
            <w:noWrap/>
          </w:tcPr>
          <w:p w14:paraId="4654CFD7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081-8638318</w:t>
            </w:r>
          </w:p>
        </w:tc>
        <w:tc>
          <w:tcPr>
            <w:tcW w:w="1206" w:type="dxa"/>
            <w:shd w:val="clear" w:color="auto" w:fill="auto"/>
            <w:noWrap/>
          </w:tcPr>
          <w:p w14:paraId="3EB641DF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55BFEF7F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251E635E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lastRenderedPageBreak/>
              <w:t>9</w:t>
            </w:r>
          </w:p>
        </w:tc>
        <w:tc>
          <w:tcPr>
            <w:tcW w:w="1907" w:type="dxa"/>
            <w:shd w:val="clear" w:color="auto" w:fill="auto"/>
            <w:noWrap/>
          </w:tcPr>
          <w:p w14:paraId="19D6CC04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สมคิดวิทยา</w:t>
            </w:r>
          </w:p>
        </w:tc>
        <w:tc>
          <w:tcPr>
            <w:tcW w:w="1210" w:type="dxa"/>
            <w:shd w:val="clear" w:color="auto" w:fill="auto"/>
          </w:tcPr>
          <w:p w14:paraId="605D7823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ท่าประดู่</w:t>
            </w:r>
          </w:p>
        </w:tc>
        <w:tc>
          <w:tcPr>
            <w:tcW w:w="2528" w:type="dxa"/>
            <w:shd w:val="clear" w:color="auto" w:fill="auto"/>
            <w:noWrap/>
          </w:tcPr>
          <w:p w14:paraId="570B9D8B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นางศศิธร  สุขศิริ</w:t>
            </w:r>
          </w:p>
        </w:tc>
        <w:tc>
          <w:tcPr>
            <w:tcW w:w="1559" w:type="dxa"/>
            <w:shd w:val="clear" w:color="auto" w:fill="auto"/>
            <w:noWrap/>
          </w:tcPr>
          <w:p w14:paraId="73A7D168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062-6246354</w:t>
            </w:r>
          </w:p>
        </w:tc>
        <w:tc>
          <w:tcPr>
            <w:tcW w:w="1206" w:type="dxa"/>
            <w:shd w:val="clear" w:color="auto" w:fill="auto"/>
            <w:noWrap/>
          </w:tcPr>
          <w:p w14:paraId="081982EA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5257390B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3F53C696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1907" w:type="dxa"/>
            <w:shd w:val="clear" w:color="auto" w:fill="auto"/>
            <w:noWrap/>
          </w:tcPr>
          <w:p w14:paraId="0BF62E1B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วุฒินันท์</w:t>
            </w:r>
          </w:p>
        </w:tc>
        <w:tc>
          <w:tcPr>
            <w:tcW w:w="1210" w:type="dxa"/>
            <w:shd w:val="clear" w:color="auto" w:fill="auto"/>
          </w:tcPr>
          <w:p w14:paraId="7E536B77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มาบตาพุด</w:t>
            </w:r>
          </w:p>
        </w:tc>
        <w:tc>
          <w:tcPr>
            <w:tcW w:w="2528" w:type="dxa"/>
            <w:shd w:val="clear" w:color="auto" w:fill="auto"/>
            <w:noWrap/>
          </w:tcPr>
          <w:p w14:paraId="23615897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นางวรรักษ์  ทรัพย์ไพบูลย์</w:t>
            </w:r>
          </w:p>
        </w:tc>
        <w:tc>
          <w:tcPr>
            <w:tcW w:w="1559" w:type="dxa"/>
            <w:shd w:val="clear" w:color="auto" w:fill="auto"/>
            <w:noWrap/>
          </w:tcPr>
          <w:p w14:paraId="68906355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087-9402988</w:t>
            </w:r>
          </w:p>
        </w:tc>
        <w:tc>
          <w:tcPr>
            <w:tcW w:w="1206" w:type="dxa"/>
            <w:shd w:val="clear" w:color="auto" w:fill="auto"/>
            <w:noWrap/>
          </w:tcPr>
          <w:p w14:paraId="063FA2DA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67B82BCD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77344F82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11</w:t>
            </w:r>
          </w:p>
        </w:tc>
        <w:tc>
          <w:tcPr>
            <w:tcW w:w="1907" w:type="dxa"/>
            <w:shd w:val="clear" w:color="auto" w:fill="auto"/>
            <w:noWrap/>
          </w:tcPr>
          <w:p w14:paraId="2CDB1960" w14:textId="77777777" w:rsidR="008E0DBB" w:rsidRPr="00B2558F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มณี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วรร</w:t>
            </w:r>
            <w:proofErr w:type="spellEnd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ณวิทยา</w:t>
            </w:r>
          </w:p>
        </w:tc>
        <w:tc>
          <w:tcPr>
            <w:tcW w:w="1210" w:type="dxa"/>
            <w:shd w:val="clear" w:color="auto" w:fill="auto"/>
          </w:tcPr>
          <w:p w14:paraId="6C69481F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มาบตาพุด</w:t>
            </w:r>
          </w:p>
        </w:tc>
        <w:tc>
          <w:tcPr>
            <w:tcW w:w="2528" w:type="dxa"/>
            <w:shd w:val="clear" w:color="auto" w:fill="auto"/>
            <w:noWrap/>
          </w:tcPr>
          <w:p w14:paraId="1D2DDEB4" w14:textId="4A5FF76F" w:rsidR="008E0DBB" w:rsidRPr="00B2558F" w:rsidRDefault="003B08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นายศุภกฤต  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ปิย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สุข</w:t>
            </w:r>
          </w:p>
        </w:tc>
        <w:tc>
          <w:tcPr>
            <w:tcW w:w="1559" w:type="dxa"/>
            <w:shd w:val="clear" w:color="auto" w:fill="auto"/>
            <w:noWrap/>
          </w:tcPr>
          <w:p w14:paraId="03C571F7" w14:textId="4993990B" w:rsidR="008E0DBB" w:rsidRPr="00B2558F" w:rsidRDefault="00507039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0863729514</w:t>
            </w:r>
          </w:p>
        </w:tc>
        <w:tc>
          <w:tcPr>
            <w:tcW w:w="1206" w:type="dxa"/>
            <w:shd w:val="clear" w:color="auto" w:fill="auto"/>
            <w:noWrap/>
          </w:tcPr>
          <w:p w14:paraId="48B1CAA6" w14:textId="77777777" w:rsidR="008E0DBB" w:rsidRPr="00B2558F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62DF50E8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5515AFC2" w14:textId="2D1C1D82" w:rsidR="004F7C25" w:rsidRPr="009F06BC" w:rsidRDefault="004F7C2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14:paraId="3C049B6A" w14:textId="0E4AC140" w:rsidR="004F7C25" w:rsidRPr="009F06BC" w:rsidRDefault="004F7C25" w:rsidP="009F06BC">
            <w:pPr>
              <w:spacing w:line="276" w:lineRule="auto"/>
              <w:rPr>
                <w:rFonts w:ascii="TH SarabunIT๙" w:eastAsiaTheme="minorEastAsia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เอมเฌอ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พัฒน์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ตรัยนุสรณ์</w:t>
            </w:r>
          </w:p>
        </w:tc>
        <w:tc>
          <w:tcPr>
            <w:tcW w:w="1210" w:type="dxa"/>
            <w:shd w:val="clear" w:color="auto" w:fill="auto"/>
          </w:tcPr>
          <w:p w14:paraId="17CB079A" w14:textId="64E4645A" w:rsidR="004F7C25" w:rsidRPr="009F06BC" w:rsidRDefault="004F7C25" w:rsidP="009F06BC">
            <w:pPr>
              <w:spacing w:line="276" w:lineRule="auto"/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เนินพระ</w:t>
            </w:r>
          </w:p>
        </w:tc>
        <w:tc>
          <w:tcPr>
            <w:tcW w:w="2528" w:type="dxa"/>
            <w:shd w:val="clear" w:color="auto" w:fill="auto"/>
            <w:noWrap/>
          </w:tcPr>
          <w:p w14:paraId="62EF6D78" w14:textId="2F77E068" w:rsidR="004F7C25" w:rsidRPr="009F06BC" w:rsidRDefault="004F7C25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นายทวีสิทธิ์  อิศรเดช</w:t>
            </w:r>
          </w:p>
        </w:tc>
        <w:tc>
          <w:tcPr>
            <w:tcW w:w="1559" w:type="dxa"/>
            <w:shd w:val="clear" w:color="auto" w:fill="auto"/>
            <w:noWrap/>
          </w:tcPr>
          <w:p w14:paraId="16477C39" w14:textId="24E8CD60" w:rsidR="004F7C25" w:rsidRPr="009F06BC" w:rsidRDefault="004F7C2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081-6873098</w:t>
            </w:r>
          </w:p>
        </w:tc>
        <w:tc>
          <w:tcPr>
            <w:tcW w:w="1206" w:type="dxa"/>
            <w:shd w:val="clear" w:color="auto" w:fill="auto"/>
            <w:noWrap/>
          </w:tcPr>
          <w:p w14:paraId="4F755233" w14:textId="121B9C51" w:rsidR="004F7C25" w:rsidRPr="009F06BC" w:rsidRDefault="004F7C2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ป.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1 - 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ป.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6</w:t>
            </w:r>
          </w:p>
        </w:tc>
      </w:tr>
      <w:tr w:rsidR="00AF40D6" w:rsidRPr="009F06BC" w14:paraId="21282407" w14:textId="77777777" w:rsidTr="00842FF2">
        <w:trPr>
          <w:trHeight w:val="57"/>
          <w:jc w:val="center"/>
        </w:trPr>
        <w:tc>
          <w:tcPr>
            <w:tcW w:w="504" w:type="dxa"/>
            <w:shd w:val="clear" w:color="auto" w:fill="auto"/>
            <w:noWrap/>
          </w:tcPr>
          <w:p w14:paraId="2D2DEE1F" w14:textId="114F9AB2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07" w:type="dxa"/>
            <w:shd w:val="clear" w:color="auto" w:fill="auto"/>
            <w:noWrap/>
          </w:tcPr>
          <w:p w14:paraId="5614D422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วัฒนา</w:t>
            </w:r>
          </w:p>
        </w:tc>
        <w:tc>
          <w:tcPr>
            <w:tcW w:w="1210" w:type="dxa"/>
            <w:shd w:val="clear" w:color="auto" w:fill="auto"/>
          </w:tcPr>
          <w:p w14:paraId="781AF104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เชิงเนิน</w:t>
            </w:r>
          </w:p>
        </w:tc>
        <w:tc>
          <w:tcPr>
            <w:tcW w:w="2528" w:type="dxa"/>
            <w:shd w:val="clear" w:color="auto" w:fill="auto"/>
            <w:noWrap/>
          </w:tcPr>
          <w:p w14:paraId="75567BF6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นายชนินทร์  เจตน์วิทยาชาญ</w:t>
            </w:r>
          </w:p>
        </w:tc>
        <w:tc>
          <w:tcPr>
            <w:tcW w:w="1559" w:type="dxa"/>
            <w:shd w:val="clear" w:color="auto" w:fill="auto"/>
            <w:noWrap/>
          </w:tcPr>
          <w:p w14:paraId="11DE9471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086-3321880</w:t>
            </w:r>
          </w:p>
        </w:tc>
        <w:tc>
          <w:tcPr>
            <w:tcW w:w="1206" w:type="dxa"/>
            <w:shd w:val="clear" w:color="auto" w:fill="auto"/>
            <w:noWrap/>
          </w:tcPr>
          <w:p w14:paraId="22F16122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59190A70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1BFAEFBF" w14:textId="11D50C22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07" w:type="dxa"/>
            <w:shd w:val="clear" w:color="auto" w:fill="auto"/>
            <w:noWrap/>
          </w:tcPr>
          <w:p w14:paraId="04CC25A4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เซนต์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โยเซฟระยอง</w:t>
            </w:r>
          </w:p>
        </w:tc>
        <w:tc>
          <w:tcPr>
            <w:tcW w:w="1210" w:type="dxa"/>
            <w:shd w:val="clear" w:color="auto" w:fill="auto"/>
          </w:tcPr>
          <w:p w14:paraId="26CCC159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เนินพระ</w:t>
            </w:r>
          </w:p>
        </w:tc>
        <w:tc>
          <w:tcPr>
            <w:tcW w:w="2528" w:type="dxa"/>
            <w:shd w:val="clear" w:color="auto" w:fill="auto"/>
            <w:noWrap/>
          </w:tcPr>
          <w:p w14:paraId="7300B04E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นางสาวสุเพ็ญ ตรีว่าอุดม</w:t>
            </w:r>
          </w:p>
        </w:tc>
        <w:tc>
          <w:tcPr>
            <w:tcW w:w="1559" w:type="dxa"/>
            <w:shd w:val="clear" w:color="auto" w:fill="auto"/>
            <w:noWrap/>
          </w:tcPr>
          <w:p w14:paraId="7C789D03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089-8575371</w:t>
            </w:r>
          </w:p>
        </w:tc>
        <w:tc>
          <w:tcPr>
            <w:tcW w:w="1206" w:type="dxa"/>
            <w:shd w:val="clear" w:color="auto" w:fill="auto"/>
            <w:noWrap/>
          </w:tcPr>
          <w:p w14:paraId="3A2C85E2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485FAFF2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30B254A3" w14:textId="55716475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07" w:type="dxa"/>
            <w:shd w:val="clear" w:color="auto" w:fill="auto"/>
            <w:noWrap/>
          </w:tcPr>
          <w:p w14:paraId="4465C4E9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กวงฮั้ว</w:t>
            </w:r>
          </w:p>
        </w:tc>
        <w:tc>
          <w:tcPr>
            <w:tcW w:w="1210" w:type="dxa"/>
            <w:shd w:val="clear" w:color="auto" w:fill="auto"/>
          </w:tcPr>
          <w:p w14:paraId="0F3FF45E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เชิงเนิน</w:t>
            </w:r>
          </w:p>
        </w:tc>
        <w:tc>
          <w:tcPr>
            <w:tcW w:w="2528" w:type="dxa"/>
            <w:shd w:val="clear" w:color="auto" w:fill="auto"/>
            <w:noWrap/>
          </w:tcPr>
          <w:p w14:paraId="28E57240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นางสาวอารี แดงอุทัย</w:t>
            </w:r>
          </w:p>
        </w:tc>
        <w:tc>
          <w:tcPr>
            <w:tcW w:w="1559" w:type="dxa"/>
            <w:shd w:val="clear" w:color="auto" w:fill="auto"/>
            <w:noWrap/>
          </w:tcPr>
          <w:p w14:paraId="055CBAE0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081-9831674</w:t>
            </w:r>
          </w:p>
        </w:tc>
        <w:tc>
          <w:tcPr>
            <w:tcW w:w="1206" w:type="dxa"/>
            <w:shd w:val="clear" w:color="auto" w:fill="auto"/>
            <w:noWrap/>
          </w:tcPr>
          <w:p w14:paraId="5179CAA3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ม.6</w:t>
            </w:r>
          </w:p>
        </w:tc>
      </w:tr>
      <w:tr w:rsidR="00AF40D6" w:rsidRPr="009F06BC" w14:paraId="62187BA1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19EDC3DD" w14:textId="64A17090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07" w:type="dxa"/>
            <w:shd w:val="clear" w:color="auto" w:fill="auto"/>
            <w:noWrap/>
          </w:tcPr>
          <w:p w14:paraId="517FACCE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อัสสัมชัญระยอง</w:t>
            </w:r>
          </w:p>
        </w:tc>
        <w:tc>
          <w:tcPr>
            <w:tcW w:w="1210" w:type="dxa"/>
            <w:shd w:val="clear" w:color="auto" w:fill="auto"/>
          </w:tcPr>
          <w:p w14:paraId="2A154B88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เนินพระ</w:t>
            </w:r>
          </w:p>
        </w:tc>
        <w:tc>
          <w:tcPr>
            <w:tcW w:w="2528" w:type="dxa"/>
            <w:shd w:val="clear" w:color="auto" w:fill="auto"/>
            <w:noWrap/>
          </w:tcPr>
          <w:p w14:paraId="1855CA5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นายประวัติ สุทธินันท์</w:t>
            </w:r>
          </w:p>
        </w:tc>
        <w:tc>
          <w:tcPr>
            <w:tcW w:w="1559" w:type="dxa"/>
            <w:shd w:val="clear" w:color="auto" w:fill="auto"/>
            <w:noWrap/>
          </w:tcPr>
          <w:p w14:paraId="2E40F8D3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081-3441260</w:t>
            </w:r>
          </w:p>
        </w:tc>
        <w:tc>
          <w:tcPr>
            <w:tcW w:w="1206" w:type="dxa"/>
            <w:shd w:val="clear" w:color="auto" w:fill="auto"/>
            <w:noWrap/>
          </w:tcPr>
          <w:p w14:paraId="0D96827C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ม.6</w:t>
            </w:r>
          </w:p>
        </w:tc>
      </w:tr>
      <w:tr w:rsidR="00AF40D6" w:rsidRPr="009F06BC" w14:paraId="26C9554D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604BAC3F" w14:textId="5A7854DE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07" w:type="dxa"/>
            <w:shd w:val="clear" w:color="auto" w:fill="auto"/>
            <w:noWrap/>
          </w:tcPr>
          <w:p w14:paraId="521BE825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อนุบาลร่มโพธิ์</w:t>
            </w:r>
          </w:p>
        </w:tc>
        <w:tc>
          <w:tcPr>
            <w:tcW w:w="1210" w:type="dxa"/>
            <w:shd w:val="clear" w:color="auto" w:fill="auto"/>
          </w:tcPr>
          <w:p w14:paraId="13A5A591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หนองละลอก</w:t>
            </w:r>
          </w:p>
        </w:tc>
        <w:tc>
          <w:tcPr>
            <w:tcW w:w="2528" w:type="dxa"/>
            <w:shd w:val="clear" w:color="auto" w:fill="auto"/>
            <w:noWrap/>
          </w:tcPr>
          <w:p w14:paraId="663B27AA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นางอรพรรณ  รวมนรินทร์</w:t>
            </w:r>
          </w:p>
        </w:tc>
        <w:tc>
          <w:tcPr>
            <w:tcW w:w="1559" w:type="dxa"/>
            <w:shd w:val="clear" w:color="auto" w:fill="auto"/>
            <w:noWrap/>
          </w:tcPr>
          <w:p w14:paraId="066D9920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081-8705287</w:t>
            </w:r>
          </w:p>
        </w:tc>
        <w:tc>
          <w:tcPr>
            <w:tcW w:w="1206" w:type="dxa"/>
            <w:shd w:val="clear" w:color="auto" w:fill="auto"/>
            <w:noWrap/>
          </w:tcPr>
          <w:p w14:paraId="35981779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1C8EDCC8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14DA245F" w14:textId="5DD826D2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07" w:type="dxa"/>
            <w:shd w:val="clear" w:color="auto" w:fill="auto"/>
            <w:noWrap/>
          </w:tcPr>
          <w:p w14:paraId="0FB2093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วิบูลวิทยา</w:t>
            </w:r>
          </w:p>
        </w:tc>
        <w:tc>
          <w:tcPr>
            <w:tcW w:w="1210" w:type="dxa"/>
            <w:shd w:val="clear" w:color="auto" w:fill="auto"/>
          </w:tcPr>
          <w:p w14:paraId="3C190988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ตาขัน</w:t>
            </w:r>
          </w:p>
        </w:tc>
        <w:tc>
          <w:tcPr>
            <w:tcW w:w="2528" w:type="dxa"/>
            <w:shd w:val="clear" w:color="auto" w:fill="auto"/>
            <w:noWrap/>
          </w:tcPr>
          <w:p w14:paraId="4429E5B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นางศศิธร  เนตรภักดี</w:t>
            </w:r>
          </w:p>
        </w:tc>
        <w:tc>
          <w:tcPr>
            <w:tcW w:w="1559" w:type="dxa"/>
            <w:shd w:val="clear" w:color="auto" w:fill="auto"/>
            <w:noWrap/>
          </w:tcPr>
          <w:p w14:paraId="5F03BDAD" w14:textId="30085984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094-2696923</w:t>
            </w:r>
          </w:p>
        </w:tc>
        <w:tc>
          <w:tcPr>
            <w:tcW w:w="1206" w:type="dxa"/>
            <w:shd w:val="clear" w:color="auto" w:fill="auto"/>
            <w:noWrap/>
          </w:tcPr>
          <w:p w14:paraId="2D9086C4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ม.1 – ม.6</w:t>
            </w:r>
          </w:p>
        </w:tc>
      </w:tr>
      <w:tr w:rsidR="00AF40D6" w:rsidRPr="009F06BC" w14:paraId="14F7600B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2FB89463" w14:textId="2F8DB073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07" w:type="dxa"/>
            <w:shd w:val="clear" w:color="auto" w:fill="auto"/>
            <w:noWrap/>
          </w:tcPr>
          <w:p w14:paraId="5721687D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สัจจศึกษา</w:t>
            </w:r>
          </w:p>
        </w:tc>
        <w:tc>
          <w:tcPr>
            <w:tcW w:w="1210" w:type="dxa"/>
            <w:shd w:val="clear" w:color="auto" w:fill="auto"/>
          </w:tcPr>
          <w:p w14:paraId="37B26B09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สำนักท้อน</w:t>
            </w:r>
          </w:p>
        </w:tc>
        <w:tc>
          <w:tcPr>
            <w:tcW w:w="2528" w:type="dxa"/>
            <w:shd w:val="clear" w:color="auto" w:fill="auto"/>
            <w:noWrap/>
          </w:tcPr>
          <w:p w14:paraId="55142001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น.ส.เกศินี  สัจจสุขวัฒนา</w:t>
            </w:r>
          </w:p>
        </w:tc>
        <w:tc>
          <w:tcPr>
            <w:tcW w:w="1559" w:type="dxa"/>
            <w:shd w:val="clear" w:color="auto" w:fill="auto"/>
            <w:noWrap/>
          </w:tcPr>
          <w:p w14:paraId="001CB32A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087-1452757</w:t>
            </w:r>
          </w:p>
        </w:tc>
        <w:tc>
          <w:tcPr>
            <w:tcW w:w="1206" w:type="dxa"/>
            <w:shd w:val="clear" w:color="auto" w:fill="auto"/>
            <w:noWrap/>
          </w:tcPr>
          <w:p w14:paraId="6811FBD7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68D303F4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712C4E4D" w14:textId="68D93A8F" w:rsidR="008E0DBB" w:rsidRPr="009F06BC" w:rsidRDefault="00507039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907" w:type="dxa"/>
            <w:shd w:val="clear" w:color="auto" w:fill="auto"/>
            <w:noWrap/>
          </w:tcPr>
          <w:p w14:paraId="4BC4C4AD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อนุบาลชนบทพัฒนา</w:t>
            </w:r>
          </w:p>
        </w:tc>
        <w:tc>
          <w:tcPr>
            <w:tcW w:w="1210" w:type="dxa"/>
            <w:shd w:val="clear" w:color="auto" w:fill="auto"/>
          </w:tcPr>
          <w:p w14:paraId="56B9FF7B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บ้านฉาง</w:t>
            </w:r>
          </w:p>
        </w:tc>
        <w:tc>
          <w:tcPr>
            <w:tcW w:w="2528" w:type="dxa"/>
            <w:shd w:val="clear" w:color="auto" w:fill="auto"/>
            <w:noWrap/>
          </w:tcPr>
          <w:p w14:paraId="46D8CA10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นางทิพา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วรร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ณ  เตียวเจริญ</w:t>
            </w:r>
          </w:p>
        </w:tc>
        <w:tc>
          <w:tcPr>
            <w:tcW w:w="1559" w:type="dxa"/>
            <w:shd w:val="clear" w:color="auto" w:fill="auto"/>
            <w:noWrap/>
          </w:tcPr>
          <w:p w14:paraId="05CCAE05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089-5421823</w:t>
            </w:r>
          </w:p>
        </w:tc>
        <w:tc>
          <w:tcPr>
            <w:tcW w:w="1206" w:type="dxa"/>
            <w:shd w:val="clear" w:color="auto" w:fill="auto"/>
            <w:noWrap/>
          </w:tcPr>
          <w:p w14:paraId="183CA001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117211D5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024B8D53" w14:textId="4847F435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07" w:type="dxa"/>
            <w:shd w:val="clear" w:color="auto" w:fill="auto"/>
            <w:noWrap/>
          </w:tcPr>
          <w:p w14:paraId="277948E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อนุบาลรักภาษา</w:t>
            </w:r>
          </w:p>
        </w:tc>
        <w:tc>
          <w:tcPr>
            <w:tcW w:w="1210" w:type="dxa"/>
            <w:shd w:val="clear" w:color="auto" w:fill="auto"/>
          </w:tcPr>
          <w:p w14:paraId="72EF602C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บ้านฉาง</w:t>
            </w:r>
          </w:p>
        </w:tc>
        <w:tc>
          <w:tcPr>
            <w:tcW w:w="2528" w:type="dxa"/>
            <w:shd w:val="clear" w:color="auto" w:fill="auto"/>
            <w:noWrap/>
          </w:tcPr>
          <w:p w14:paraId="70A8E5C9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นางสุนิสา  สก๊อต</w:t>
            </w:r>
          </w:p>
        </w:tc>
        <w:tc>
          <w:tcPr>
            <w:tcW w:w="1559" w:type="dxa"/>
            <w:shd w:val="clear" w:color="auto" w:fill="auto"/>
            <w:noWrap/>
          </w:tcPr>
          <w:p w14:paraId="1A844F66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081-6306181</w:t>
            </w:r>
          </w:p>
        </w:tc>
        <w:tc>
          <w:tcPr>
            <w:tcW w:w="1206" w:type="dxa"/>
            <w:shd w:val="clear" w:color="auto" w:fill="auto"/>
            <w:noWrap/>
          </w:tcPr>
          <w:p w14:paraId="60E6CDCD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0D4A1AA2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6022E27B" w14:textId="740C55C2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07" w:type="dxa"/>
            <w:shd w:val="clear" w:color="auto" w:fill="auto"/>
            <w:noWrap/>
          </w:tcPr>
          <w:p w14:paraId="35577B2D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อุดมวิทยานุกูล</w:t>
            </w:r>
          </w:p>
        </w:tc>
        <w:tc>
          <w:tcPr>
            <w:tcW w:w="1210" w:type="dxa"/>
            <w:shd w:val="clear" w:color="auto" w:fill="auto"/>
          </w:tcPr>
          <w:p w14:paraId="781D35CD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บ้านฉาง</w:t>
            </w:r>
          </w:p>
        </w:tc>
        <w:tc>
          <w:tcPr>
            <w:tcW w:w="2528" w:type="dxa"/>
            <w:shd w:val="clear" w:color="auto" w:fill="auto"/>
            <w:noWrap/>
          </w:tcPr>
          <w:p w14:paraId="5F5FEB13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นายวันชัย  พิริยะประภากุล</w:t>
            </w:r>
          </w:p>
        </w:tc>
        <w:tc>
          <w:tcPr>
            <w:tcW w:w="1559" w:type="dxa"/>
            <w:shd w:val="clear" w:color="auto" w:fill="auto"/>
            <w:noWrap/>
          </w:tcPr>
          <w:p w14:paraId="7DCA303C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081-9402480</w:t>
            </w:r>
          </w:p>
        </w:tc>
        <w:tc>
          <w:tcPr>
            <w:tcW w:w="1206" w:type="dxa"/>
            <w:shd w:val="clear" w:color="auto" w:fill="auto"/>
            <w:noWrap/>
          </w:tcPr>
          <w:p w14:paraId="50A9630F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เตรียม – อ.3</w:t>
            </w:r>
          </w:p>
        </w:tc>
      </w:tr>
      <w:tr w:rsidR="00AF40D6" w:rsidRPr="009F06BC" w14:paraId="34BF411F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6EEC66B5" w14:textId="5988A308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07" w:type="dxa"/>
            <w:shd w:val="clear" w:color="auto" w:fill="auto"/>
            <w:noWrap/>
          </w:tcPr>
          <w:p w14:paraId="7E2D0DE2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พัฒนเวชศึกษา</w:t>
            </w:r>
          </w:p>
        </w:tc>
        <w:tc>
          <w:tcPr>
            <w:tcW w:w="1210" w:type="dxa"/>
            <w:shd w:val="clear" w:color="auto" w:fill="auto"/>
          </w:tcPr>
          <w:p w14:paraId="217A991B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สำนักท้อน</w:t>
            </w:r>
          </w:p>
        </w:tc>
        <w:tc>
          <w:tcPr>
            <w:tcW w:w="2528" w:type="dxa"/>
            <w:shd w:val="clear" w:color="auto" w:fill="auto"/>
            <w:noWrap/>
          </w:tcPr>
          <w:p w14:paraId="6098BC5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นางวราภรณ์  เพศประเสริฐ</w:t>
            </w:r>
          </w:p>
        </w:tc>
        <w:tc>
          <w:tcPr>
            <w:tcW w:w="1559" w:type="dxa"/>
            <w:shd w:val="clear" w:color="auto" w:fill="auto"/>
            <w:noWrap/>
          </w:tcPr>
          <w:p w14:paraId="5E7F0F07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081-2790899</w:t>
            </w:r>
          </w:p>
        </w:tc>
        <w:tc>
          <w:tcPr>
            <w:tcW w:w="1206" w:type="dxa"/>
            <w:shd w:val="clear" w:color="auto" w:fill="auto"/>
            <w:noWrap/>
          </w:tcPr>
          <w:p w14:paraId="4B70782D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7DA650CA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283215E2" w14:textId="4FE9D9B4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07" w:type="dxa"/>
            <w:shd w:val="clear" w:color="auto" w:fill="auto"/>
            <w:noWrap/>
          </w:tcPr>
          <w:p w14:paraId="247E4DDA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สองภาษาระยอง</w:t>
            </w:r>
          </w:p>
        </w:tc>
        <w:tc>
          <w:tcPr>
            <w:tcW w:w="1210" w:type="dxa"/>
            <w:shd w:val="clear" w:color="auto" w:fill="auto"/>
          </w:tcPr>
          <w:p w14:paraId="1C7D7A5E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พลา</w:t>
            </w:r>
          </w:p>
        </w:tc>
        <w:tc>
          <w:tcPr>
            <w:tcW w:w="2528" w:type="dxa"/>
            <w:shd w:val="clear" w:color="auto" w:fill="auto"/>
            <w:noWrap/>
          </w:tcPr>
          <w:p w14:paraId="74A5E24B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นายประคอง  จิตรัตน์</w:t>
            </w:r>
          </w:p>
        </w:tc>
        <w:tc>
          <w:tcPr>
            <w:tcW w:w="1559" w:type="dxa"/>
            <w:shd w:val="clear" w:color="auto" w:fill="auto"/>
            <w:noWrap/>
          </w:tcPr>
          <w:p w14:paraId="1AE75FD8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081-8453886</w:t>
            </w:r>
          </w:p>
        </w:tc>
        <w:tc>
          <w:tcPr>
            <w:tcW w:w="1206" w:type="dxa"/>
            <w:shd w:val="clear" w:color="auto" w:fill="auto"/>
            <w:noWrap/>
          </w:tcPr>
          <w:p w14:paraId="39549A0A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ม.6</w:t>
            </w:r>
          </w:p>
        </w:tc>
      </w:tr>
      <w:tr w:rsidR="00AF40D6" w:rsidRPr="009F06BC" w14:paraId="616D7D3C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70764972" w14:textId="2D0E8CD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07" w:type="dxa"/>
            <w:shd w:val="clear" w:color="auto" w:fill="auto"/>
            <w:noWrap/>
          </w:tcPr>
          <w:p w14:paraId="04EC8232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นานาชาติสวนระยอง</w:t>
            </w:r>
          </w:p>
        </w:tc>
        <w:tc>
          <w:tcPr>
            <w:tcW w:w="1210" w:type="dxa"/>
            <w:shd w:val="clear" w:color="auto" w:fill="auto"/>
          </w:tcPr>
          <w:p w14:paraId="004B5B4F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พลา</w:t>
            </w:r>
          </w:p>
        </w:tc>
        <w:tc>
          <w:tcPr>
            <w:tcW w:w="2528" w:type="dxa"/>
            <w:shd w:val="clear" w:color="auto" w:fill="auto"/>
            <w:noWrap/>
          </w:tcPr>
          <w:p w14:paraId="5AE9F87A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น.ส.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ลลิ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ตา  พลพง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ษ์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</w:tcPr>
          <w:p w14:paraId="5CEE37FC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081-9402935</w:t>
            </w:r>
          </w:p>
        </w:tc>
        <w:tc>
          <w:tcPr>
            <w:tcW w:w="1206" w:type="dxa"/>
            <w:shd w:val="clear" w:color="auto" w:fill="auto"/>
            <w:noWrap/>
          </w:tcPr>
          <w:p w14:paraId="39E6AC51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ม.6</w:t>
            </w:r>
          </w:p>
        </w:tc>
      </w:tr>
      <w:tr w:rsidR="00AF40D6" w:rsidRPr="009F06BC" w14:paraId="0214FB7B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406A5085" w14:textId="39AAF372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07" w:type="dxa"/>
            <w:shd w:val="clear" w:color="auto" w:fill="auto"/>
            <w:noWrap/>
            <w:vAlign w:val="center"/>
          </w:tcPr>
          <w:p w14:paraId="499FE378" w14:textId="69A9DDF4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นานาชาติ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เซนต์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แอนดรู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ว์ส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กรีน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วัลเล่ย์</w:t>
            </w:r>
            <w:proofErr w:type="spellEnd"/>
          </w:p>
        </w:tc>
        <w:tc>
          <w:tcPr>
            <w:tcW w:w="1210" w:type="dxa"/>
            <w:shd w:val="clear" w:color="auto" w:fill="auto"/>
          </w:tcPr>
          <w:p w14:paraId="15E654AE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สำนักท้อน</w:t>
            </w:r>
          </w:p>
        </w:tc>
        <w:tc>
          <w:tcPr>
            <w:tcW w:w="2528" w:type="dxa"/>
            <w:shd w:val="clear" w:color="auto" w:fill="auto"/>
            <w:noWrap/>
          </w:tcPr>
          <w:p w14:paraId="22270300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ศิ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ริรัตน์  แซนท์</w:t>
            </w:r>
          </w:p>
        </w:tc>
        <w:tc>
          <w:tcPr>
            <w:tcW w:w="1559" w:type="dxa"/>
            <w:shd w:val="clear" w:color="auto" w:fill="auto"/>
            <w:noWrap/>
          </w:tcPr>
          <w:p w14:paraId="4DAAE812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087-1303180</w:t>
            </w:r>
          </w:p>
        </w:tc>
        <w:tc>
          <w:tcPr>
            <w:tcW w:w="1206" w:type="dxa"/>
            <w:shd w:val="clear" w:color="auto" w:fill="auto"/>
            <w:noWrap/>
          </w:tcPr>
          <w:p w14:paraId="3095E8E9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ม.6</w:t>
            </w:r>
          </w:p>
        </w:tc>
      </w:tr>
      <w:tr w:rsidR="00AF40D6" w:rsidRPr="009F06BC" w14:paraId="6582210E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7A004013" w14:textId="2DC8A78A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07" w:type="dxa"/>
            <w:shd w:val="clear" w:color="auto" w:fill="auto"/>
            <w:noWrap/>
          </w:tcPr>
          <w:p w14:paraId="76A7010D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อรวิ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นวิ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ทยา</w:t>
            </w:r>
          </w:p>
        </w:tc>
        <w:tc>
          <w:tcPr>
            <w:tcW w:w="1210" w:type="dxa"/>
            <w:shd w:val="clear" w:color="auto" w:fill="auto"/>
          </w:tcPr>
          <w:p w14:paraId="7FE05312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ปลวกแดง</w:t>
            </w:r>
          </w:p>
        </w:tc>
        <w:tc>
          <w:tcPr>
            <w:tcW w:w="2528" w:type="dxa"/>
            <w:shd w:val="clear" w:color="auto" w:fill="auto"/>
            <w:noWrap/>
          </w:tcPr>
          <w:p w14:paraId="3258864F" w14:textId="105C993B" w:rsidR="008E0DBB" w:rsidRPr="009F06BC" w:rsidRDefault="003B08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นางบุญเรือง</w:t>
            </w:r>
            <w:r w:rsidR="008E0DBB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 วงศ์มณีนิล</w:t>
            </w:r>
          </w:p>
        </w:tc>
        <w:tc>
          <w:tcPr>
            <w:tcW w:w="1559" w:type="dxa"/>
            <w:shd w:val="clear" w:color="auto" w:fill="auto"/>
            <w:noWrap/>
          </w:tcPr>
          <w:p w14:paraId="09256583" w14:textId="593A4853" w:rsidR="008E0DBB" w:rsidRPr="009F06BC" w:rsidRDefault="003B08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081-6838205</w:t>
            </w:r>
          </w:p>
        </w:tc>
        <w:tc>
          <w:tcPr>
            <w:tcW w:w="1206" w:type="dxa"/>
            <w:shd w:val="clear" w:color="auto" w:fill="auto"/>
            <w:noWrap/>
          </w:tcPr>
          <w:p w14:paraId="7AB3F9C6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ม.3</w:t>
            </w:r>
          </w:p>
        </w:tc>
      </w:tr>
      <w:tr w:rsidR="00AF40D6" w:rsidRPr="009F06BC" w14:paraId="316ABEDB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4C3B074D" w14:textId="1E155995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07" w:type="dxa"/>
            <w:shd w:val="clear" w:color="auto" w:fill="auto"/>
            <w:noWrap/>
          </w:tcPr>
          <w:p w14:paraId="0F94006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ย์พัฒน์</w:t>
            </w:r>
            <w:proofErr w:type="spellEnd"/>
          </w:p>
        </w:tc>
        <w:tc>
          <w:tcPr>
            <w:tcW w:w="1210" w:type="dxa"/>
            <w:shd w:val="clear" w:color="auto" w:fill="auto"/>
          </w:tcPr>
          <w:p w14:paraId="3BE0F4D8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มาบยางพร</w:t>
            </w:r>
          </w:p>
        </w:tc>
        <w:tc>
          <w:tcPr>
            <w:tcW w:w="2528" w:type="dxa"/>
            <w:shd w:val="clear" w:color="auto" w:fill="auto"/>
            <w:noWrap/>
          </w:tcPr>
          <w:p w14:paraId="53210550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นางจรรยา  รอดคืน</w:t>
            </w:r>
          </w:p>
        </w:tc>
        <w:tc>
          <w:tcPr>
            <w:tcW w:w="1559" w:type="dxa"/>
            <w:shd w:val="clear" w:color="auto" w:fill="auto"/>
            <w:noWrap/>
          </w:tcPr>
          <w:p w14:paraId="34D5AA3A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084-0735669</w:t>
            </w:r>
          </w:p>
        </w:tc>
        <w:tc>
          <w:tcPr>
            <w:tcW w:w="1206" w:type="dxa"/>
            <w:shd w:val="clear" w:color="auto" w:fill="auto"/>
            <w:noWrap/>
          </w:tcPr>
          <w:p w14:paraId="03F03696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680534C5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6728B165" w14:textId="734B2D5F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07" w:type="dxa"/>
            <w:shd w:val="clear" w:color="auto" w:fill="auto"/>
            <w:noWrap/>
          </w:tcPr>
          <w:p w14:paraId="1F2A67BB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ย์พัฒน์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ศึกษา</w:t>
            </w:r>
          </w:p>
        </w:tc>
        <w:tc>
          <w:tcPr>
            <w:tcW w:w="1210" w:type="dxa"/>
            <w:shd w:val="clear" w:color="auto" w:fill="auto"/>
          </w:tcPr>
          <w:p w14:paraId="38DA23F6" w14:textId="5717BD9F" w:rsidR="008E0DBB" w:rsidRPr="009F06BC" w:rsidRDefault="00AA2D5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highlight w:val="yellow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มาบยางพร</w:t>
            </w:r>
          </w:p>
        </w:tc>
        <w:tc>
          <w:tcPr>
            <w:tcW w:w="2528" w:type="dxa"/>
            <w:shd w:val="clear" w:color="auto" w:fill="auto"/>
            <w:noWrap/>
          </w:tcPr>
          <w:p w14:paraId="27AD2CF9" w14:textId="3D78336D" w:rsidR="008E0DBB" w:rsidRPr="009F06BC" w:rsidRDefault="00AA2D55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highlight w:val="yellow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นางพรพรรณ   ศรอารี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</w:tcPr>
          <w:p w14:paraId="39A3186F" w14:textId="3710D184" w:rsidR="008E0DBB" w:rsidRPr="009F06BC" w:rsidRDefault="00AA2D5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087-1337636</w:t>
            </w:r>
          </w:p>
        </w:tc>
        <w:tc>
          <w:tcPr>
            <w:tcW w:w="1206" w:type="dxa"/>
            <w:shd w:val="clear" w:color="auto" w:fill="auto"/>
            <w:noWrap/>
          </w:tcPr>
          <w:p w14:paraId="40ED3B35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ป.1</w:t>
            </w:r>
          </w:p>
        </w:tc>
      </w:tr>
      <w:tr w:rsidR="00AF40D6" w:rsidRPr="009F06BC" w14:paraId="55D4BB2C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7E95AADF" w14:textId="61275CB8" w:rsidR="008E0DBB" w:rsidRPr="009F06BC" w:rsidRDefault="00507039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07" w:type="dxa"/>
            <w:shd w:val="clear" w:color="auto" w:fill="auto"/>
            <w:noWrap/>
          </w:tcPr>
          <w:p w14:paraId="4EC91742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อนุบาลหลานรัก</w:t>
            </w:r>
          </w:p>
        </w:tc>
        <w:tc>
          <w:tcPr>
            <w:tcW w:w="1210" w:type="dxa"/>
            <w:shd w:val="clear" w:color="auto" w:fill="auto"/>
          </w:tcPr>
          <w:p w14:paraId="138E2EB3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ทางเกวียน</w:t>
            </w:r>
          </w:p>
        </w:tc>
        <w:tc>
          <w:tcPr>
            <w:tcW w:w="2528" w:type="dxa"/>
            <w:shd w:val="clear" w:color="auto" w:fill="auto"/>
            <w:noWrap/>
          </w:tcPr>
          <w:p w14:paraId="79F81E0B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นางอรพิน  รอ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ลี่</w:t>
            </w:r>
          </w:p>
        </w:tc>
        <w:tc>
          <w:tcPr>
            <w:tcW w:w="1559" w:type="dxa"/>
            <w:shd w:val="clear" w:color="auto" w:fill="auto"/>
            <w:noWrap/>
          </w:tcPr>
          <w:p w14:paraId="3EA57AE4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081-4300338</w:t>
            </w:r>
          </w:p>
        </w:tc>
        <w:tc>
          <w:tcPr>
            <w:tcW w:w="1206" w:type="dxa"/>
            <w:shd w:val="clear" w:color="auto" w:fill="auto"/>
            <w:noWrap/>
          </w:tcPr>
          <w:p w14:paraId="6D685012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ป.6</w:t>
            </w:r>
          </w:p>
        </w:tc>
      </w:tr>
      <w:tr w:rsidR="00AF40D6" w:rsidRPr="009F06BC" w14:paraId="1CB03E30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5D1D71E8" w14:textId="74D3D62E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07" w:type="dxa"/>
            <w:shd w:val="clear" w:color="auto" w:fill="auto"/>
            <w:noWrap/>
          </w:tcPr>
          <w:p w14:paraId="4DA7B2D6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รุ่งนภาพิทยา</w:t>
            </w:r>
          </w:p>
        </w:tc>
        <w:tc>
          <w:tcPr>
            <w:tcW w:w="1210" w:type="dxa"/>
            <w:shd w:val="clear" w:color="auto" w:fill="auto"/>
          </w:tcPr>
          <w:p w14:paraId="3584A89D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อ.แกลง</w:t>
            </w:r>
          </w:p>
        </w:tc>
        <w:tc>
          <w:tcPr>
            <w:tcW w:w="2528" w:type="dxa"/>
            <w:shd w:val="clear" w:color="auto" w:fill="auto"/>
            <w:noWrap/>
          </w:tcPr>
          <w:p w14:paraId="2A651018" w14:textId="5B30D531" w:rsidR="008E0DBB" w:rsidRPr="009F06BC" w:rsidRDefault="00AA2D55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นางสาวถวิล  แสนกล้า</w:t>
            </w:r>
          </w:p>
        </w:tc>
        <w:tc>
          <w:tcPr>
            <w:tcW w:w="1559" w:type="dxa"/>
            <w:shd w:val="clear" w:color="auto" w:fill="auto"/>
            <w:noWrap/>
          </w:tcPr>
          <w:p w14:paraId="02272304" w14:textId="79C4E614" w:rsidR="008E0DBB" w:rsidRPr="009F06BC" w:rsidRDefault="003B08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087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-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1374017</w:t>
            </w:r>
          </w:p>
        </w:tc>
        <w:tc>
          <w:tcPr>
            <w:tcW w:w="1206" w:type="dxa"/>
            <w:shd w:val="clear" w:color="auto" w:fill="auto"/>
            <w:noWrap/>
          </w:tcPr>
          <w:p w14:paraId="32771012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ม.3</w:t>
            </w:r>
          </w:p>
        </w:tc>
      </w:tr>
      <w:tr w:rsidR="00AF40D6" w:rsidRPr="009F06BC" w14:paraId="507AA480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304E7208" w14:textId="2F5ED3A6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07" w:type="dxa"/>
            <w:shd w:val="clear" w:color="auto" w:fill="auto"/>
            <w:noWrap/>
          </w:tcPr>
          <w:p w14:paraId="4C797865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กำเนิดวิทย์</w:t>
            </w:r>
          </w:p>
        </w:tc>
        <w:tc>
          <w:tcPr>
            <w:tcW w:w="1210" w:type="dxa"/>
            <w:shd w:val="clear" w:color="auto" w:fill="auto"/>
          </w:tcPr>
          <w:p w14:paraId="6B0C8C36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ป่ายุบใน</w:t>
            </w:r>
          </w:p>
        </w:tc>
        <w:tc>
          <w:tcPr>
            <w:tcW w:w="2528" w:type="dxa"/>
            <w:shd w:val="clear" w:color="auto" w:fill="auto"/>
            <w:noWrap/>
          </w:tcPr>
          <w:p w14:paraId="554DA9DE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นายราเชนทร์ โกศัล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วิตร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</w:tcPr>
          <w:p w14:paraId="1F7A7B9F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063-7563766</w:t>
            </w:r>
          </w:p>
        </w:tc>
        <w:tc>
          <w:tcPr>
            <w:tcW w:w="1206" w:type="dxa"/>
            <w:shd w:val="clear" w:color="auto" w:fill="auto"/>
            <w:noWrap/>
          </w:tcPr>
          <w:p w14:paraId="38E551A9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ม.4 – ม.6</w:t>
            </w:r>
          </w:p>
        </w:tc>
      </w:tr>
      <w:tr w:rsidR="00AF40D6" w:rsidRPr="009F06BC" w14:paraId="69DB5E89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0C058FC1" w14:textId="300B2C38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07" w:type="dxa"/>
            <w:shd w:val="clear" w:color="auto" w:fill="auto"/>
            <w:noWrap/>
          </w:tcPr>
          <w:p w14:paraId="4C689D01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อนุบาลสองภาษาเออีซี</w:t>
            </w:r>
          </w:p>
        </w:tc>
        <w:tc>
          <w:tcPr>
            <w:tcW w:w="1210" w:type="dxa"/>
            <w:shd w:val="clear" w:color="auto" w:fill="auto"/>
          </w:tcPr>
          <w:p w14:paraId="645C0A8D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ป่ายุบใน</w:t>
            </w:r>
          </w:p>
        </w:tc>
        <w:tc>
          <w:tcPr>
            <w:tcW w:w="2528" w:type="dxa"/>
            <w:shd w:val="clear" w:color="auto" w:fill="auto"/>
            <w:noWrap/>
          </w:tcPr>
          <w:p w14:paraId="37A29CBC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นายสัญญา  คุ้มเกียรติ</w:t>
            </w:r>
          </w:p>
        </w:tc>
        <w:tc>
          <w:tcPr>
            <w:tcW w:w="1559" w:type="dxa"/>
            <w:shd w:val="clear" w:color="auto" w:fill="auto"/>
            <w:noWrap/>
          </w:tcPr>
          <w:p w14:paraId="7463AD43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092-2956246</w:t>
            </w:r>
          </w:p>
        </w:tc>
        <w:tc>
          <w:tcPr>
            <w:tcW w:w="1206" w:type="dxa"/>
            <w:shd w:val="clear" w:color="auto" w:fill="auto"/>
            <w:noWrap/>
          </w:tcPr>
          <w:p w14:paraId="2EFAE2CB" w14:textId="7777777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อ.1 – อ.3</w:t>
            </w:r>
          </w:p>
        </w:tc>
      </w:tr>
      <w:tr w:rsidR="00AF40D6" w:rsidRPr="009F06BC" w14:paraId="0E81CB68" w14:textId="77777777" w:rsidTr="00842FF2">
        <w:trPr>
          <w:trHeight w:val="113"/>
          <w:jc w:val="center"/>
        </w:trPr>
        <w:tc>
          <w:tcPr>
            <w:tcW w:w="504" w:type="dxa"/>
            <w:shd w:val="clear" w:color="auto" w:fill="auto"/>
            <w:noWrap/>
          </w:tcPr>
          <w:p w14:paraId="21025CBF" w14:textId="65692CEF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</w:t>
            </w:r>
            <w:r w:rsidR="00507039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07" w:type="dxa"/>
            <w:shd w:val="clear" w:color="auto" w:fill="auto"/>
            <w:noWrap/>
          </w:tcPr>
          <w:p w14:paraId="72ACD244" w14:textId="2BF6FF37" w:rsidR="008E0DBB" w:rsidRPr="009F06BC" w:rsidRDefault="00692254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692254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ไตรนิธิวิทยา</w:t>
            </w:r>
          </w:p>
        </w:tc>
        <w:tc>
          <w:tcPr>
            <w:tcW w:w="1210" w:type="dxa"/>
            <w:shd w:val="clear" w:color="auto" w:fill="auto"/>
          </w:tcPr>
          <w:p w14:paraId="6B0B7476" w14:textId="3C1A6121" w:rsidR="008E0DBB" w:rsidRPr="009F06BC" w:rsidRDefault="00692254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692254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มาบยางพร</w:t>
            </w:r>
          </w:p>
        </w:tc>
        <w:tc>
          <w:tcPr>
            <w:tcW w:w="2528" w:type="dxa"/>
            <w:shd w:val="clear" w:color="auto" w:fill="auto"/>
            <w:noWrap/>
          </w:tcPr>
          <w:p w14:paraId="0B08A262" w14:textId="22091BA0" w:rsidR="008E0DBB" w:rsidRPr="009F06BC" w:rsidRDefault="004F7C25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นางรำพึง  ศุภราศร</w:t>
            </w:r>
          </w:p>
        </w:tc>
        <w:tc>
          <w:tcPr>
            <w:tcW w:w="1559" w:type="dxa"/>
            <w:shd w:val="clear" w:color="auto" w:fill="auto"/>
            <w:noWrap/>
          </w:tcPr>
          <w:p w14:paraId="654A3A74" w14:textId="4D0795F2" w:rsidR="008E0DBB" w:rsidRPr="009F06BC" w:rsidRDefault="004F7C2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089</w:t>
            </w:r>
            <w:r w:rsidR="00AA2D55"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-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9382445</w:t>
            </w:r>
          </w:p>
        </w:tc>
        <w:tc>
          <w:tcPr>
            <w:tcW w:w="1206" w:type="dxa"/>
            <w:shd w:val="clear" w:color="auto" w:fill="auto"/>
            <w:noWrap/>
          </w:tcPr>
          <w:p w14:paraId="6BB15E76" w14:textId="7BDCD505" w:rsidR="008E0DBB" w:rsidRPr="009F06BC" w:rsidRDefault="00AA2D55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อ.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 xml:space="preserve">1 - 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ม.</w:t>
            </w: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6</w:t>
            </w:r>
          </w:p>
        </w:tc>
      </w:tr>
    </w:tbl>
    <w:p w14:paraId="2503C328" w14:textId="09C3434C" w:rsidR="00927ECC" w:rsidRPr="009F06BC" w:rsidRDefault="00927ECC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F97102" w14:textId="56712E9F" w:rsidR="00842FF2" w:rsidRPr="009F06BC" w:rsidRDefault="00842FF2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165BE2" w14:textId="27CFC9F1" w:rsidR="00842FF2" w:rsidRPr="009F06BC" w:rsidRDefault="00842FF2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82D80C" w14:textId="5BA738B9" w:rsidR="00842FF2" w:rsidRPr="009F06BC" w:rsidRDefault="00842FF2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37EE6B" w14:textId="31C25736" w:rsidR="00842FF2" w:rsidRPr="009F06BC" w:rsidRDefault="00842FF2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DD8183" w14:textId="77777777" w:rsidR="009F06BC" w:rsidRPr="009F06BC" w:rsidRDefault="009F06BC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7776DB" w14:textId="5874F166" w:rsidR="00B2558F" w:rsidRPr="00DF3784" w:rsidRDefault="00DF3784" w:rsidP="009F06BC">
      <w:pPr>
        <w:spacing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91DEEC" wp14:editId="60A5ECA9">
                <wp:simplePos x="0" y="0"/>
                <wp:positionH relativeFrom="column">
                  <wp:posOffset>-43815</wp:posOffset>
                </wp:positionH>
                <wp:positionV relativeFrom="paragraph">
                  <wp:posOffset>-71342</wp:posOffset>
                </wp:positionV>
                <wp:extent cx="6072877" cy="371716"/>
                <wp:effectExtent l="0" t="0" r="0" b="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877" cy="371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DED7F" id="สี่เหลี่ยมผืนผ้า 56" o:spid="_x0000_s1026" style="position:absolute;margin-left:-3.45pt;margin-top:-5.6pt;width:478.2pt;height:29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" fillcolor="#6edee4 [2166]" stroked="f" strokeweight=".5pt">
                <v:fill color2="#4fd7df [2614]" rotate="t" colors="0 #a1e5eb;.5 #93e0e6;1 #7ee0e7" focus="100%" type="gradient">
                  <o:fill v:ext="view" type="gradientUnscaled"/>
                </v:fill>
              </v:rect>
            </w:pict>
          </mc:Fallback>
        </mc:AlternateContent>
      </w:r>
      <w:r w:rsidR="00C6441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 </w:t>
      </w:r>
      <w:r w:rsidR="00B2558F"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การบริหารจัดการตามนโยบายในภาพรวม</w:t>
      </w:r>
    </w:p>
    <w:p w14:paraId="3F46A4BD" w14:textId="77777777" w:rsidR="00DF3784" w:rsidRDefault="00DF3784" w:rsidP="00DF3784">
      <w:pPr>
        <w:spacing w:line="276" w:lineRule="auto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178CEB" w14:textId="15E2F7BC" w:rsidR="00B2558F" w:rsidRPr="00DF3784" w:rsidRDefault="00DF3784" w:rsidP="00DF3784">
      <w:pPr>
        <w:spacing w:line="276" w:lineRule="auto"/>
        <w:ind w:firstLine="1134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๒.๑ </w:t>
      </w:r>
      <w:r w:rsidR="00B2558F"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รูปแบบการจัดการเรียนการสอนของสถานศึกษา (</w:t>
      </w:r>
      <w:r w:rsidR="00B2558F"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On site, Online, On air, On Demand,</w:t>
      </w:r>
      <w:r w:rsidR="00B2558F"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B2558F"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On Hand)</w:t>
      </w:r>
    </w:p>
    <w:p w14:paraId="6CE6659B" w14:textId="77777777" w:rsidR="00842FF2" w:rsidRPr="009F06BC" w:rsidRDefault="00842FF2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31DBBF" w14:textId="0C44E20D" w:rsidR="00EA5197" w:rsidRPr="009F06BC" w:rsidRDefault="00842FF2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ตารางที่ ๒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ตารางแสดงรูปแบบการจัดการเรียนการสอนของสถานศึกษาในสังกัด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สำนักงานคณะกรรมการส่งเสริมการศึกษาเอกชน</w:t>
      </w:r>
    </w:p>
    <w:tbl>
      <w:tblPr>
        <w:tblStyle w:val="af7"/>
        <w:tblW w:w="9427" w:type="dxa"/>
        <w:tblLook w:val="04A0" w:firstRow="1" w:lastRow="0" w:firstColumn="1" w:lastColumn="0" w:noHBand="0" w:noVBand="1"/>
      </w:tblPr>
      <w:tblGrid>
        <w:gridCol w:w="468"/>
        <w:gridCol w:w="2362"/>
        <w:gridCol w:w="1256"/>
        <w:gridCol w:w="9"/>
        <w:gridCol w:w="942"/>
        <w:gridCol w:w="9"/>
        <w:gridCol w:w="842"/>
        <w:gridCol w:w="9"/>
        <w:gridCol w:w="894"/>
        <w:gridCol w:w="9"/>
        <w:gridCol w:w="1447"/>
        <w:gridCol w:w="9"/>
        <w:gridCol w:w="1162"/>
        <w:gridCol w:w="9"/>
      </w:tblGrid>
      <w:tr w:rsidR="00AF40D6" w:rsidRPr="009F06BC" w14:paraId="5B77F1A7" w14:textId="77777777" w:rsidTr="00AF40D6">
        <w:trPr>
          <w:gridAfter w:val="1"/>
          <w:wAfter w:w="9" w:type="dxa"/>
        </w:trPr>
        <w:tc>
          <w:tcPr>
            <w:tcW w:w="468" w:type="dxa"/>
            <w:vMerge w:val="restart"/>
          </w:tcPr>
          <w:p w14:paraId="0AEE0E54" w14:textId="3C9D191E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ที่</w:t>
            </w:r>
          </w:p>
        </w:tc>
        <w:tc>
          <w:tcPr>
            <w:tcW w:w="2362" w:type="dxa"/>
            <w:vMerge w:val="restart"/>
          </w:tcPr>
          <w:p w14:paraId="69A85520" w14:textId="43B3B9ED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1256" w:type="dxa"/>
            <w:vMerge w:val="restart"/>
          </w:tcPr>
          <w:p w14:paraId="79D697B2" w14:textId="7008CDD9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พื้นที่สี</w:t>
            </w:r>
          </w:p>
        </w:tc>
        <w:tc>
          <w:tcPr>
            <w:tcW w:w="5332" w:type="dxa"/>
            <w:gridSpan w:val="10"/>
          </w:tcPr>
          <w:p w14:paraId="0F7375B9" w14:textId="4F021710" w:rsidR="008E0DBB" w:rsidRPr="009F06BC" w:rsidRDefault="008E0DBB" w:rsidP="009F06BC">
            <w:pPr>
              <w:spacing w:line="276" w:lineRule="auto"/>
              <w:ind w:right="-201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รูปแบบการจัดการเรียนการสอนของสถานศึกษา</w:t>
            </w:r>
          </w:p>
        </w:tc>
      </w:tr>
      <w:tr w:rsidR="00AF40D6" w:rsidRPr="009F06BC" w14:paraId="03157AD9" w14:textId="77777777" w:rsidTr="00AF40D6">
        <w:trPr>
          <w:gridAfter w:val="1"/>
          <w:wAfter w:w="9" w:type="dxa"/>
        </w:trPr>
        <w:tc>
          <w:tcPr>
            <w:tcW w:w="468" w:type="dxa"/>
            <w:vMerge/>
          </w:tcPr>
          <w:p w14:paraId="237E7D65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2362" w:type="dxa"/>
            <w:vMerge/>
          </w:tcPr>
          <w:p w14:paraId="469D4A7B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256" w:type="dxa"/>
            <w:vMerge/>
          </w:tcPr>
          <w:p w14:paraId="1B3F32C4" w14:textId="77777777" w:rsidR="008E0DBB" w:rsidRPr="009F06BC" w:rsidRDefault="008E0DBB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628B5A20" w14:textId="4EC50548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site</w:t>
            </w:r>
          </w:p>
        </w:tc>
        <w:tc>
          <w:tcPr>
            <w:tcW w:w="851" w:type="dxa"/>
            <w:gridSpan w:val="2"/>
          </w:tcPr>
          <w:p w14:paraId="706615F0" w14:textId="600DEBE7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Online</w:t>
            </w:r>
          </w:p>
        </w:tc>
        <w:tc>
          <w:tcPr>
            <w:tcW w:w="903" w:type="dxa"/>
            <w:gridSpan w:val="2"/>
          </w:tcPr>
          <w:p w14:paraId="170D5E0F" w14:textId="37BCB78F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air</w:t>
            </w:r>
          </w:p>
        </w:tc>
        <w:tc>
          <w:tcPr>
            <w:tcW w:w="1456" w:type="dxa"/>
            <w:gridSpan w:val="2"/>
          </w:tcPr>
          <w:p w14:paraId="76DE3685" w14:textId="03D105E3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Demand</w:t>
            </w:r>
          </w:p>
        </w:tc>
        <w:tc>
          <w:tcPr>
            <w:tcW w:w="1171" w:type="dxa"/>
            <w:gridSpan w:val="2"/>
          </w:tcPr>
          <w:p w14:paraId="45DE7AB0" w14:textId="17D55F21" w:rsidR="008E0DBB" w:rsidRPr="009F06BC" w:rsidRDefault="008E0DBB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Hand</w:t>
            </w:r>
          </w:p>
        </w:tc>
      </w:tr>
      <w:tr w:rsidR="00AF40D6" w:rsidRPr="009F06BC" w14:paraId="14F6C9EB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A168031" w14:textId="726E265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2362" w:type="dxa"/>
          </w:tcPr>
          <w:p w14:paraId="7C40BBD4" w14:textId="06C1CF6B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อนุบาลศรอารี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1256" w:type="dxa"/>
            <w:shd w:val="clear" w:color="auto" w:fill="FB7865"/>
          </w:tcPr>
          <w:p w14:paraId="5A72B7AA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7DFCD423" w14:textId="11A61B6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05CFD3FA" w14:textId="7B11587B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67634BAF" w14:textId="45A27E30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675B53E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5AEFB98" w14:textId="3C870E6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3545AA70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5AACEBB9" w14:textId="543F006E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2362" w:type="dxa"/>
          </w:tcPr>
          <w:p w14:paraId="36DC109E" w14:textId="10005D85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อนุบาลฝนทิพย์</w:t>
            </w:r>
          </w:p>
        </w:tc>
        <w:tc>
          <w:tcPr>
            <w:tcW w:w="1256" w:type="dxa"/>
            <w:shd w:val="clear" w:color="auto" w:fill="FB7865"/>
          </w:tcPr>
          <w:p w14:paraId="33765344" w14:textId="1CB490AC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5D6537AF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3F62DBE" w14:textId="637C6D2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0F162891" w14:textId="5014405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601EFD0B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1FDE7BF2" w14:textId="243FE713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58DAF122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4CA85504" w14:textId="79107DD2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2362" w:type="dxa"/>
          </w:tcPr>
          <w:p w14:paraId="70D25B7C" w14:textId="08B7DE93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ปิ</w:t>
            </w:r>
            <w:proofErr w:type="spellEnd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ยะอาทร</w:t>
            </w:r>
          </w:p>
        </w:tc>
        <w:tc>
          <w:tcPr>
            <w:tcW w:w="1256" w:type="dxa"/>
            <w:shd w:val="clear" w:color="auto" w:fill="FB7865"/>
          </w:tcPr>
          <w:p w14:paraId="510C8680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6890D069" w14:textId="3B35951C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851" w:type="dxa"/>
            <w:gridSpan w:val="2"/>
          </w:tcPr>
          <w:p w14:paraId="63DDC351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03" w:type="dxa"/>
            <w:gridSpan w:val="2"/>
          </w:tcPr>
          <w:p w14:paraId="16984C46" w14:textId="227E5709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6BB2E421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48E6C9DD" w14:textId="6964819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3B6755E6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2619AFD" w14:textId="10E2557E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2362" w:type="dxa"/>
          </w:tcPr>
          <w:p w14:paraId="5583BC7E" w14:textId="55F67D11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อนุบาลรุ่งดรุณ</w:t>
            </w:r>
          </w:p>
        </w:tc>
        <w:tc>
          <w:tcPr>
            <w:tcW w:w="1256" w:type="dxa"/>
            <w:shd w:val="clear" w:color="auto" w:fill="FB7865"/>
          </w:tcPr>
          <w:p w14:paraId="39E30CC9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566E3AC8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4CD2D2BD" w14:textId="3576A88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03" w:type="dxa"/>
            <w:gridSpan w:val="2"/>
          </w:tcPr>
          <w:p w14:paraId="5DD1FA99" w14:textId="2E92B26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5B87A7A8" w14:textId="55BA9F63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1171" w:type="dxa"/>
            <w:gridSpan w:val="2"/>
          </w:tcPr>
          <w:p w14:paraId="7E37BD55" w14:textId="3DC19912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4D3437F7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06572150" w14:textId="6C28DB2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5</w:t>
            </w:r>
          </w:p>
        </w:tc>
        <w:tc>
          <w:tcPr>
            <w:tcW w:w="2362" w:type="dxa"/>
          </w:tcPr>
          <w:p w14:paraId="57A5BBD9" w14:textId="766C492C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ประภัสสรคุณธรรม</w:t>
            </w:r>
          </w:p>
        </w:tc>
        <w:tc>
          <w:tcPr>
            <w:tcW w:w="1256" w:type="dxa"/>
            <w:shd w:val="clear" w:color="auto" w:fill="FB7865"/>
          </w:tcPr>
          <w:p w14:paraId="0C24601B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6A87B157" w14:textId="2C761C2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851" w:type="dxa"/>
            <w:gridSpan w:val="2"/>
          </w:tcPr>
          <w:p w14:paraId="622EA6A8" w14:textId="2AE6C30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903" w:type="dxa"/>
            <w:gridSpan w:val="2"/>
          </w:tcPr>
          <w:p w14:paraId="72AB4605" w14:textId="42CA33B6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2FAA31D7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2F46E10B" w14:textId="471A22A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32BA9F98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55D4BF23" w14:textId="3C8954C6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6</w:t>
            </w:r>
          </w:p>
        </w:tc>
        <w:tc>
          <w:tcPr>
            <w:tcW w:w="2362" w:type="dxa"/>
          </w:tcPr>
          <w:p w14:paraId="5DB57A0E" w14:textId="7B861681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ศิริพรระยอง</w:t>
            </w:r>
          </w:p>
        </w:tc>
        <w:tc>
          <w:tcPr>
            <w:tcW w:w="1256" w:type="dxa"/>
            <w:shd w:val="clear" w:color="auto" w:fill="FB7865"/>
          </w:tcPr>
          <w:p w14:paraId="16184AD9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3CFC1F8E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F535152" w14:textId="7995F760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A637C40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45A26556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02167607" w14:textId="50B035B6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0E812468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072E91EE" w14:textId="0B5E5A43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7</w:t>
            </w:r>
          </w:p>
        </w:tc>
        <w:tc>
          <w:tcPr>
            <w:tcW w:w="2362" w:type="dxa"/>
          </w:tcPr>
          <w:p w14:paraId="20A1137B" w14:textId="3DB983D2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บวรรัตนศาสตร์</w:t>
            </w:r>
          </w:p>
        </w:tc>
        <w:tc>
          <w:tcPr>
            <w:tcW w:w="1256" w:type="dxa"/>
            <w:shd w:val="clear" w:color="auto" w:fill="FB7865"/>
          </w:tcPr>
          <w:p w14:paraId="5E751C1D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4DC47AD9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05A9A968" w14:textId="09400EB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58D4B4B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73252086" w14:textId="73817C6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1171" w:type="dxa"/>
            <w:gridSpan w:val="2"/>
          </w:tcPr>
          <w:p w14:paraId="725DAB4A" w14:textId="1309672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19C234D7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060748AA" w14:textId="4A71E815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8</w:t>
            </w:r>
          </w:p>
        </w:tc>
        <w:tc>
          <w:tcPr>
            <w:tcW w:w="2362" w:type="dxa"/>
          </w:tcPr>
          <w:p w14:paraId="607B5F33" w14:textId="0EE14E84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อนันต์ศึกษา</w:t>
            </w:r>
          </w:p>
        </w:tc>
        <w:tc>
          <w:tcPr>
            <w:tcW w:w="1256" w:type="dxa"/>
            <w:shd w:val="clear" w:color="auto" w:fill="FB7865"/>
          </w:tcPr>
          <w:p w14:paraId="77FFFF44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32F0C87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A4670E3" w14:textId="79817199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5B65AC80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669783E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DAB900D" w14:textId="6AC7FDF0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7664A125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06E59206" w14:textId="0D870DF8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9</w:t>
            </w:r>
          </w:p>
        </w:tc>
        <w:tc>
          <w:tcPr>
            <w:tcW w:w="2362" w:type="dxa"/>
          </w:tcPr>
          <w:p w14:paraId="301F9EDC" w14:textId="112F8A96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สมคิดวิทยา</w:t>
            </w:r>
          </w:p>
        </w:tc>
        <w:tc>
          <w:tcPr>
            <w:tcW w:w="1256" w:type="dxa"/>
            <w:shd w:val="clear" w:color="auto" w:fill="FB7865"/>
          </w:tcPr>
          <w:p w14:paraId="481E3DFB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4B3C9AC7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6F0AA0E7" w14:textId="5391EDF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05CBAB3E" w14:textId="226C69C5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1456" w:type="dxa"/>
            <w:gridSpan w:val="2"/>
          </w:tcPr>
          <w:p w14:paraId="71751D9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4FD59A3" w14:textId="67E93EA1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758E5F5C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58C05E4E" w14:textId="71ED3A3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10</w:t>
            </w:r>
          </w:p>
        </w:tc>
        <w:tc>
          <w:tcPr>
            <w:tcW w:w="2362" w:type="dxa"/>
          </w:tcPr>
          <w:p w14:paraId="66EEB079" w14:textId="34DE47B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วุฒินันท์</w:t>
            </w:r>
          </w:p>
        </w:tc>
        <w:tc>
          <w:tcPr>
            <w:tcW w:w="1256" w:type="dxa"/>
            <w:shd w:val="clear" w:color="auto" w:fill="FB7865"/>
          </w:tcPr>
          <w:p w14:paraId="6DF4FF80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6AFAC0C4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30C2155E" w14:textId="2063FCE5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0BA7BDC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2D2E700E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698D8759" w14:textId="520CFBBD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16C584AE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4697A318" w14:textId="327FCD1F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11</w:t>
            </w:r>
          </w:p>
        </w:tc>
        <w:tc>
          <w:tcPr>
            <w:tcW w:w="2362" w:type="dxa"/>
          </w:tcPr>
          <w:p w14:paraId="4258B1CD" w14:textId="6BECE3CB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มณี</w:t>
            </w:r>
            <w:proofErr w:type="spellStart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วรร</w:t>
            </w:r>
            <w:proofErr w:type="spellEnd"/>
            <w:r w:rsidRPr="00B2558F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ณวิทยา</w:t>
            </w:r>
          </w:p>
        </w:tc>
        <w:tc>
          <w:tcPr>
            <w:tcW w:w="1256" w:type="dxa"/>
            <w:shd w:val="clear" w:color="auto" w:fill="FB7865"/>
          </w:tcPr>
          <w:p w14:paraId="5FA9D665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1192C12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4607B9B3" w14:textId="36E9ABF1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316BD00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018B21A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1E755834" w14:textId="00A2BBA6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36F6F7BC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E8431D0" w14:textId="3B8ABA51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12</w:t>
            </w:r>
          </w:p>
        </w:tc>
        <w:tc>
          <w:tcPr>
            <w:tcW w:w="2362" w:type="dxa"/>
          </w:tcPr>
          <w:p w14:paraId="6077ECED" w14:textId="541A9928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วัฒนา</w:t>
            </w:r>
          </w:p>
        </w:tc>
        <w:tc>
          <w:tcPr>
            <w:tcW w:w="1256" w:type="dxa"/>
            <w:shd w:val="clear" w:color="auto" w:fill="FB7865"/>
          </w:tcPr>
          <w:p w14:paraId="73C91D6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057917EA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1972149" w14:textId="3D7612B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6DE4A69D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77D8BE9B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1153DF6" w14:textId="7E05724B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210DE6D7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406817A2" w14:textId="2D5D9D06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13</w:t>
            </w:r>
          </w:p>
        </w:tc>
        <w:tc>
          <w:tcPr>
            <w:tcW w:w="2362" w:type="dxa"/>
          </w:tcPr>
          <w:p w14:paraId="745F7E89" w14:textId="7B5DBDA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เซนต์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โยเซฟระยอง</w:t>
            </w:r>
          </w:p>
        </w:tc>
        <w:tc>
          <w:tcPr>
            <w:tcW w:w="1256" w:type="dxa"/>
            <w:shd w:val="clear" w:color="auto" w:fill="FB7865"/>
          </w:tcPr>
          <w:p w14:paraId="0E864210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4FA10FB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0E3D5C2" w14:textId="75B8F255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6F8C793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7B136262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1B25259" w14:textId="4FCC6CF9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3DFDA55D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707A3D11" w14:textId="46BDAC5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14</w:t>
            </w:r>
          </w:p>
        </w:tc>
        <w:tc>
          <w:tcPr>
            <w:tcW w:w="2362" w:type="dxa"/>
          </w:tcPr>
          <w:p w14:paraId="1C85B275" w14:textId="7588567F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กวงฮั้ว</w:t>
            </w:r>
          </w:p>
        </w:tc>
        <w:tc>
          <w:tcPr>
            <w:tcW w:w="1256" w:type="dxa"/>
            <w:shd w:val="clear" w:color="auto" w:fill="FB7865"/>
          </w:tcPr>
          <w:p w14:paraId="501C00F4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5D5D714C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64D05696" w14:textId="5335B0BF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7969A80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57B1EA74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F7C48B1" w14:textId="106AEF80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7A5C8456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67FF167" w14:textId="4A4DDB44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15</w:t>
            </w:r>
          </w:p>
        </w:tc>
        <w:tc>
          <w:tcPr>
            <w:tcW w:w="2362" w:type="dxa"/>
          </w:tcPr>
          <w:p w14:paraId="555CFB7F" w14:textId="27E19BA4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อัสสัมชัญระยอง</w:t>
            </w:r>
          </w:p>
        </w:tc>
        <w:tc>
          <w:tcPr>
            <w:tcW w:w="1256" w:type="dxa"/>
            <w:shd w:val="clear" w:color="auto" w:fill="FB7865"/>
          </w:tcPr>
          <w:p w14:paraId="6B29135F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21D9145B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FEEAFD1" w14:textId="4DCA719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2DBA6B7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5F97806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22541DC" w14:textId="707D749B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2A246767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3AB432EF" w14:textId="519F943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16</w:t>
            </w:r>
          </w:p>
        </w:tc>
        <w:tc>
          <w:tcPr>
            <w:tcW w:w="2362" w:type="dxa"/>
          </w:tcPr>
          <w:p w14:paraId="2E12D1E4" w14:textId="7204D0FF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อนุบาลร่มโพธิ์</w:t>
            </w:r>
          </w:p>
        </w:tc>
        <w:tc>
          <w:tcPr>
            <w:tcW w:w="1256" w:type="dxa"/>
            <w:shd w:val="clear" w:color="auto" w:fill="FB7865"/>
          </w:tcPr>
          <w:p w14:paraId="230AF438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7647BA65" w14:textId="4A22E6EC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851" w:type="dxa"/>
            <w:gridSpan w:val="2"/>
          </w:tcPr>
          <w:p w14:paraId="38C69B6B" w14:textId="36BF493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03" w:type="dxa"/>
            <w:gridSpan w:val="2"/>
          </w:tcPr>
          <w:p w14:paraId="364532E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7BEE2B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110C9107" w14:textId="5B9529F6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56DE47B1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5A5BE33" w14:textId="2871424B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17</w:t>
            </w:r>
          </w:p>
        </w:tc>
        <w:tc>
          <w:tcPr>
            <w:tcW w:w="2362" w:type="dxa"/>
          </w:tcPr>
          <w:p w14:paraId="227E98E6" w14:textId="1C090DCA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วิบูลวิทยา</w:t>
            </w:r>
          </w:p>
        </w:tc>
        <w:tc>
          <w:tcPr>
            <w:tcW w:w="1256" w:type="dxa"/>
            <w:shd w:val="clear" w:color="auto" w:fill="FB7865"/>
          </w:tcPr>
          <w:p w14:paraId="6DBC7862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726336B8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63371911" w14:textId="3C85512B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53C9947D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77526E27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058B9D7" w14:textId="1BC7FA8A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4B08EB50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095B9781" w14:textId="30382C2A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18</w:t>
            </w:r>
          </w:p>
        </w:tc>
        <w:tc>
          <w:tcPr>
            <w:tcW w:w="2362" w:type="dxa"/>
          </w:tcPr>
          <w:p w14:paraId="19CFE298" w14:textId="76030166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สัจจศึกษา</w:t>
            </w:r>
          </w:p>
        </w:tc>
        <w:tc>
          <w:tcPr>
            <w:tcW w:w="1256" w:type="dxa"/>
            <w:shd w:val="clear" w:color="auto" w:fill="FB7865"/>
          </w:tcPr>
          <w:p w14:paraId="57349392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170E2447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4928246" w14:textId="242B9351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03" w:type="dxa"/>
            <w:gridSpan w:val="2"/>
          </w:tcPr>
          <w:p w14:paraId="539C800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35E8B37C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B3A6A33" w14:textId="7D769A7D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48E679A1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7F14E5DC" w14:textId="4CD4FC3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19</w:t>
            </w:r>
          </w:p>
        </w:tc>
        <w:tc>
          <w:tcPr>
            <w:tcW w:w="2362" w:type="dxa"/>
          </w:tcPr>
          <w:p w14:paraId="5FC31A36" w14:textId="21DCA4F2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อนุบาลชนบทพัฒนา</w:t>
            </w:r>
          </w:p>
        </w:tc>
        <w:tc>
          <w:tcPr>
            <w:tcW w:w="1256" w:type="dxa"/>
            <w:shd w:val="clear" w:color="auto" w:fill="FB7865"/>
          </w:tcPr>
          <w:p w14:paraId="5AD17C08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319026C2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022BB0E1" w14:textId="2D88C661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612D5764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237E8541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47CAC4A3" w14:textId="572251AF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22824FFB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4738A884" w14:textId="7C432706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20</w:t>
            </w:r>
          </w:p>
        </w:tc>
        <w:tc>
          <w:tcPr>
            <w:tcW w:w="2362" w:type="dxa"/>
          </w:tcPr>
          <w:p w14:paraId="63A5BD1F" w14:textId="373CFF0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อนุบาลรักภาษา</w:t>
            </w:r>
          </w:p>
        </w:tc>
        <w:tc>
          <w:tcPr>
            <w:tcW w:w="1256" w:type="dxa"/>
            <w:shd w:val="clear" w:color="auto" w:fill="FB7865"/>
          </w:tcPr>
          <w:p w14:paraId="6855410D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29AD740E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E49F8E0" w14:textId="732F3D3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76DDA7A0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3074A7E0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065914DF" w14:textId="235530C0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77092A24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3571CA5" w14:textId="35A28E2E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21</w:t>
            </w:r>
          </w:p>
        </w:tc>
        <w:tc>
          <w:tcPr>
            <w:tcW w:w="2362" w:type="dxa"/>
          </w:tcPr>
          <w:p w14:paraId="1FF2DC7B" w14:textId="3835522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อุดมวิทยานุกูล</w:t>
            </w:r>
          </w:p>
        </w:tc>
        <w:tc>
          <w:tcPr>
            <w:tcW w:w="1256" w:type="dxa"/>
            <w:shd w:val="clear" w:color="auto" w:fill="FB7865"/>
          </w:tcPr>
          <w:p w14:paraId="43011BCC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1C943508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CC3382A" w14:textId="764C8035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684E8F4D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28DC7A7B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2D537DAD" w14:textId="5AA4801D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319386C2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3AC68677" w14:textId="03A58D5B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22</w:t>
            </w:r>
          </w:p>
        </w:tc>
        <w:tc>
          <w:tcPr>
            <w:tcW w:w="2362" w:type="dxa"/>
          </w:tcPr>
          <w:p w14:paraId="6D215C78" w14:textId="012C9D7A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พัฒนเวชศึกษา</w:t>
            </w:r>
          </w:p>
        </w:tc>
        <w:tc>
          <w:tcPr>
            <w:tcW w:w="1256" w:type="dxa"/>
            <w:shd w:val="clear" w:color="auto" w:fill="FB7865"/>
          </w:tcPr>
          <w:p w14:paraId="33E54E3F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7EF79B07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C035B11" w14:textId="6FDF5CA0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7C9A160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7D409FA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3392029" w14:textId="1538332F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5E361926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6B0F663" w14:textId="5C6FBE1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23</w:t>
            </w:r>
          </w:p>
        </w:tc>
        <w:tc>
          <w:tcPr>
            <w:tcW w:w="2362" w:type="dxa"/>
          </w:tcPr>
          <w:p w14:paraId="2DE93152" w14:textId="45DC58CA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สองภาษาระยอง</w:t>
            </w:r>
          </w:p>
        </w:tc>
        <w:tc>
          <w:tcPr>
            <w:tcW w:w="1256" w:type="dxa"/>
            <w:shd w:val="clear" w:color="auto" w:fill="F4B764"/>
          </w:tcPr>
          <w:p w14:paraId="6615EC35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721389CA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299F0BB" w14:textId="66F14B3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16B53AEF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41A2A62F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17CE3E3B" w14:textId="2810420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1C60ABAD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3EB47100" w14:textId="43A6CBFD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24</w:t>
            </w:r>
          </w:p>
        </w:tc>
        <w:tc>
          <w:tcPr>
            <w:tcW w:w="2362" w:type="dxa"/>
          </w:tcPr>
          <w:p w14:paraId="2B5FEFC2" w14:textId="70EC6EF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นานาชาติสวนระยอง</w:t>
            </w:r>
          </w:p>
        </w:tc>
        <w:tc>
          <w:tcPr>
            <w:tcW w:w="1256" w:type="dxa"/>
            <w:shd w:val="clear" w:color="auto" w:fill="F4B764"/>
          </w:tcPr>
          <w:p w14:paraId="1A7DA864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61B1BFAB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7B12FDED" w14:textId="51DEE51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2A4622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755A811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4C1D555D" w14:textId="12C1E9FA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7DAF485F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48F0A8C3" w14:textId="487870C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25</w:t>
            </w:r>
          </w:p>
        </w:tc>
        <w:tc>
          <w:tcPr>
            <w:tcW w:w="2362" w:type="dxa"/>
          </w:tcPr>
          <w:p w14:paraId="53872D8F" w14:textId="4F8B5D55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2"/>
                <w:szCs w:val="22"/>
                <w:cs/>
              </w:rPr>
              <w:t>นานาชาติ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2"/>
                <w:szCs w:val="22"/>
                <w:cs/>
              </w:rPr>
              <w:t>เซนต์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2"/>
                <w:szCs w:val="22"/>
                <w:cs/>
              </w:rPr>
              <w:t>แอนดรู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2"/>
                <w:szCs w:val="22"/>
                <w:cs/>
              </w:rPr>
              <w:t>ว์ส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2"/>
                <w:szCs w:val="22"/>
                <w:cs/>
              </w:rPr>
              <w:t xml:space="preserve"> กรีน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2"/>
                <w:szCs w:val="22"/>
                <w:cs/>
              </w:rPr>
              <w:t>วัลเล่ย์</w:t>
            </w:r>
            <w:proofErr w:type="spellEnd"/>
          </w:p>
        </w:tc>
        <w:tc>
          <w:tcPr>
            <w:tcW w:w="1256" w:type="dxa"/>
            <w:shd w:val="clear" w:color="auto" w:fill="FB7865"/>
          </w:tcPr>
          <w:p w14:paraId="03EBB64C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04BD31F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6931A418" w14:textId="6F070C46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307119BE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7DF54C8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46852A29" w14:textId="73D3B4B2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3A83637E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1B2D37E9" w14:textId="5D8CA20D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26</w:t>
            </w:r>
          </w:p>
        </w:tc>
        <w:tc>
          <w:tcPr>
            <w:tcW w:w="2362" w:type="dxa"/>
          </w:tcPr>
          <w:p w14:paraId="30C6A256" w14:textId="7731BF49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อรวิ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นวิ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ทยา</w:t>
            </w:r>
          </w:p>
        </w:tc>
        <w:tc>
          <w:tcPr>
            <w:tcW w:w="1256" w:type="dxa"/>
            <w:shd w:val="clear" w:color="auto" w:fill="FB7865"/>
          </w:tcPr>
          <w:p w14:paraId="4F4E9C07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15C489C5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FE5FA26" w14:textId="7C6EDBBA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4BA4465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8DEA033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2FB47F46" w14:textId="768D176B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4F600787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39C7BDE0" w14:textId="320DAC2C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27</w:t>
            </w:r>
          </w:p>
        </w:tc>
        <w:tc>
          <w:tcPr>
            <w:tcW w:w="2362" w:type="dxa"/>
          </w:tcPr>
          <w:p w14:paraId="3ECC07ED" w14:textId="5192DD9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ย์พัฒน์</w:t>
            </w:r>
            <w:proofErr w:type="spellEnd"/>
          </w:p>
        </w:tc>
        <w:tc>
          <w:tcPr>
            <w:tcW w:w="1256" w:type="dxa"/>
            <w:shd w:val="clear" w:color="auto" w:fill="FB7865"/>
          </w:tcPr>
          <w:p w14:paraId="3458E8DD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51EA30FD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066376C" w14:textId="43F069FA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0C68F817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32023344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1975984A" w14:textId="1DC862F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518A3649" w14:textId="77777777" w:rsidTr="00AF40D6">
        <w:trPr>
          <w:gridAfter w:val="1"/>
          <w:wAfter w:w="9" w:type="dxa"/>
        </w:trPr>
        <w:tc>
          <w:tcPr>
            <w:tcW w:w="468" w:type="dxa"/>
            <w:vMerge w:val="restart"/>
          </w:tcPr>
          <w:p w14:paraId="2605DA02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2362" w:type="dxa"/>
            <w:vMerge w:val="restart"/>
          </w:tcPr>
          <w:p w14:paraId="498949BB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สถานศึกษา</w:t>
            </w:r>
          </w:p>
        </w:tc>
        <w:tc>
          <w:tcPr>
            <w:tcW w:w="1256" w:type="dxa"/>
            <w:vMerge w:val="restart"/>
          </w:tcPr>
          <w:p w14:paraId="32DE5DF5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พื้นที่สี</w:t>
            </w:r>
          </w:p>
        </w:tc>
        <w:tc>
          <w:tcPr>
            <w:tcW w:w="5332" w:type="dxa"/>
            <w:gridSpan w:val="10"/>
          </w:tcPr>
          <w:p w14:paraId="17C73D5F" w14:textId="77777777" w:rsidR="00842FF2" w:rsidRPr="009F06BC" w:rsidRDefault="00842FF2" w:rsidP="009F06BC">
            <w:pPr>
              <w:spacing w:line="276" w:lineRule="auto"/>
              <w:ind w:right="-201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รูปแบบการจัดการเรียนการสอนของสถานศึกษา</w:t>
            </w:r>
          </w:p>
        </w:tc>
      </w:tr>
      <w:tr w:rsidR="00AF40D6" w:rsidRPr="009F06BC" w14:paraId="67B70E18" w14:textId="77777777" w:rsidTr="00AF40D6">
        <w:trPr>
          <w:gridAfter w:val="1"/>
          <w:wAfter w:w="9" w:type="dxa"/>
        </w:trPr>
        <w:tc>
          <w:tcPr>
            <w:tcW w:w="468" w:type="dxa"/>
            <w:vMerge/>
          </w:tcPr>
          <w:p w14:paraId="3E516104" w14:textId="77777777" w:rsidR="00842FF2" w:rsidRPr="009F06BC" w:rsidRDefault="00842FF2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2362" w:type="dxa"/>
            <w:vMerge/>
          </w:tcPr>
          <w:p w14:paraId="5303AFC4" w14:textId="77777777" w:rsidR="00842FF2" w:rsidRPr="009F06BC" w:rsidRDefault="00842FF2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256" w:type="dxa"/>
            <w:vMerge/>
          </w:tcPr>
          <w:p w14:paraId="4F7ADFD3" w14:textId="77777777" w:rsidR="00842FF2" w:rsidRPr="009F06BC" w:rsidRDefault="00842FF2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37E97187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site</w:t>
            </w:r>
          </w:p>
        </w:tc>
        <w:tc>
          <w:tcPr>
            <w:tcW w:w="851" w:type="dxa"/>
            <w:gridSpan w:val="2"/>
          </w:tcPr>
          <w:p w14:paraId="11B513A6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Online</w:t>
            </w:r>
          </w:p>
        </w:tc>
        <w:tc>
          <w:tcPr>
            <w:tcW w:w="903" w:type="dxa"/>
            <w:gridSpan w:val="2"/>
          </w:tcPr>
          <w:p w14:paraId="6ABF8558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air</w:t>
            </w:r>
          </w:p>
        </w:tc>
        <w:tc>
          <w:tcPr>
            <w:tcW w:w="1456" w:type="dxa"/>
            <w:gridSpan w:val="2"/>
          </w:tcPr>
          <w:p w14:paraId="506B6A18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Demand</w:t>
            </w:r>
          </w:p>
        </w:tc>
        <w:tc>
          <w:tcPr>
            <w:tcW w:w="1171" w:type="dxa"/>
            <w:gridSpan w:val="2"/>
          </w:tcPr>
          <w:p w14:paraId="43D1EE7D" w14:textId="77777777" w:rsidR="00842FF2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On Hand</w:t>
            </w:r>
          </w:p>
        </w:tc>
      </w:tr>
      <w:tr w:rsidR="00DF3784" w:rsidRPr="009F06BC" w14:paraId="60A9A1D5" w14:textId="77777777" w:rsidTr="0073629B">
        <w:trPr>
          <w:gridAfter w:val="1"/>
          <w:wAfter w:w="9" w:type="dxa"/>
        </w:trPr>
        <w:tc>
          <w:tcPr>
            <w:tcW w:w="468" w:type="dxa"/>
          </w:tcPr>
          <w:p w14:paraId="271228C6" w14:textId="77777777" w:rsidR="00DF3784" w:rsidRPr="009F06BC" w:rsidRDefault="00DF3784" w:rsidP="0073629B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28</w:t>
            </w:r>
          </w:p>
        </w:tc>
        <w:tc>
          <w:tcPr>
            <w:tcW w:w="2362" w:type="dxa"/>
          </w:tcPr>
          <w:p w14:paraId="7EB2FFAE" w14:textId="77777777" w:rsidR="00DF3784" w:rsidRPr="009F06BC" w:rsidRDefault="00DF3784" w:rsidP="0073629B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อารี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ย์พัฒน์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ศึกษา</w:t>
            </w:r>
          </w:p>
        </w:tc>
        <w:tc>
          <w:tcPr>
            <w:tcW w:w="1256" w:type="dxa"/>
            <w:shd w:val="clear" w:color="auto" w:fill="FB7865"/>
          </w:tcPr>
          <w:p w14:paraId="3407A88D" w14:textId="77777777" w:rsidR="00DF3784" w:rsidRPr="009F06BC" w:rsidRDefault="00DF3784" w:rsidP="0073629B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24DA0A42" w14:textId="77777777" w:rsidR="00DF3784" w:rsidRPr="009F06BC" w:rsidRDefault="00DF3784" w:rsidP="0073629B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BC84211" w14:textId="77777777" w:rsidR="00DF3784" w:rsidRPr="009F06BC" w:rsidRDefault="00DF3784" w:rsidP="0073629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C9B79F1" w14:textId="77777777" w:rsidR="00DF3784" w:rsidRPr="009F06BC" w:rsidRDefault="00DF3784" w:rsidP="0073629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63A1DE60" w14:textId="77777777" w:rsidR="00DF3784" w:rsidRPr="009F06BC" w:rsidRDefault="00DF3784" w:rsidP="0073629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3DD022F" w14:textId="77777777" w:rsidR="00DF3784" w:rsidRPr="009F06BC" w:rsidRDefault="00DF3784" w:rsidP="0073629B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51539DA6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071035CF" w14:textId="0FD3BE0D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29</w:t>
            </w:r>
          </w:p>
        </w:tc>
        <w:tc>
          <w:tcPr>
            <w:tcW w:w="2362" w:type="dxa"/>
          </w:tcPr>
          <w:p w14:paraId="13ECFEB3" w14:textId="492EBCE8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อนุบาลหลานรัก</w:t>
            </w:r>
          </w:p>
        </w:tc>
        <w:tc>
          <w:tcPr>
            <w:tcW w:w="1256" w:type="dxa"/>
            <w:shd w:val="clear" w:color="auto" w:fill="FB7865"/>
          </w:tcPr>
          <w:p w14:paraId="05F3CADC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74BA056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1F6D4191" w14:textId="21861B35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3D791DBC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6A7688C4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6069AE61" w14:textId="61E34CEF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4CF75321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2DDD521E" w14:textId="473CF7FF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30</w:t>
            </w:r>
          </w:p>
        </w:tc>
        <w:tc>
          <w:tcPr>
            <w:tcW w:w="2362" w:type="dxa"/>
          </w:tcPr>
          <w:p w14:paraId="1EA40358" w14:textId="0902D7C5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รุ่งนภาพิทยา</w:t>
            </w:r>
          </w:p>
        </w:tc>
        <w:tc>
          <w:tcPr>
            <w:tcW w:w="1256" w:type="dxa"/>
            <w:shd w:val="clear" w:color="auto" w:fill="FB7865"/>
          </w:tcPr>
          <w:p w14:paraId="15211486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311D0C15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42654C55" w14:textId="30CE728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432E3664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5EE9682D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3B4E7BFC" w14:textId="277654EE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623EA085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2EB82783" w14:textId="17A10275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31</w:t>
            </w:r>
          </w:p>
        </w:tc>
        <w:tc>
          <w:tcPr>
            <w:tcW w:w="2362" w:type="dxa"/>
          </w:tcPr>
          <w:p w14:paraId="69D091E5" w14:textId="16E80AD0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กำเนิดวิทย์</w:t>
            </w:r>
          </w:p>
        </w:tc>
        <w:tc>
          <w:tcPr>
            <w:tcW w:w="1256" w:type="dxa"/>
            <w:shd w:val="clear" w:color="auto" w:fill="F4B764"/>
          </w:tcPr>
          <w:p w14:paraId="0179FF12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403B1933" w14:textId="39558F6F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851" w:type="dxa"/>
            <w:gridSpan w:val="2"/>
          </w:tcPr>
          <w:p w14:paraId="36429431" w14:textId="409127BC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03" w:type="dxa"/>
            <w:gridSpan w:val="2"/>
          </w:tcPr>
          <w:p w14:paraId="333BF8DD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EC700B1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37247F0" w14:textId="14AE0D68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201EFDE0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676DEE49" w14:textId="5FFE4AD9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32</w:t>
            </w:r>
          </w:p>
        </w:tc>
        <w:tc>
          <w:tcPr>
            <w:tcW w:w="2362" w:type="dxa"/>
          </w:tcPr>
          <w:p w14:paraId="7F5B67C4" w14:textId="398A43D2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อนุบาลสองภาษาเออีซี</w:t>
            </w:r>
          </w:p>
        </w:tc>
        <w:tc>
          <w:tcPr>
            <w:tcW w:w="1256" w:type="dxa"/>
            <w:shd w:val="clear" w:color="auto" w:fill="F4B764"/>
          </w:tcPr>
          <w:p w14:paraId="70A8D711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184F939A" w14:textId="3801D502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851" w:type="dxa"/>
            <w:gridSpan w:val="2"/>
          </w:tcPr>
          <w:p w14:paraId="3FDE2821" w14:textId="6368A50F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03" w:type="dxa"/>
            <w:gridSpan w:val="2"/>
          </w:tcPr>
          <w:p w14:paraId="48B641C5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305FCDC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67C232AD" w14:textId="680B4DA1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0BA2D01F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537F5471" w14:textId="0016E572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362" w:type="dxa"/>
          </w:tcPr>
          <w:p w14:paraId="56D7634B" w14:textId="6EE1AAE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692254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ไตรนิธิวิทยา</w:t>
            </w:r>
          </w:p>
        </w:tc>
        <w:tc>
          <w:tcPr>
            <w:tcW w:w="1256" w:type="dxa"/>
            <w:shd w:val="clear" w:color="auto" w:fill="FB7865"/>
          </w:tcPr>
          <w:p w14:paraId="200911D5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16FDED33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268188AF" w14:textId="06FB9316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52655C2B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158DB91D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790338B1" w14:textId="515BFBC9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</w:tr>
      <w:tr w:rsidR="00AF40D6" w:rsidRPr="009F06BC" w14:paraId="768575E7" w14:textId="77777777" w:rsidTr="00AF40D6">
        <w:trPr>
          <w:gridAfter w:val="1"/>
          <w:wAfter w:w="9" w:type="dxa"/>
        </w:trPr>
        <w:tc>
          <w:tcPr>
            <w:tcW w:w="468" w:type="dxa"/>
          </w:tcPr>
          <w:p w14:paraId="20C0B3FC" w14:textId="7909293C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362" w:type="dxa"/>
          </w:tcPr>
          <w:p w14:paraId="30742F3B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เอมเฌอ</w:t>
            </w:r>
            <w:proofErr w:type="spellStart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พัฒน์</w:t>
            </w:r>
            <w:proofErr w:type="spellEnd"/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 xml:space="preserve"> </w:t>
            </w:r>
          </w:p>
          <w:p w14:paraId="1BC59853" w14:textId="7444C83E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ตรัยนุสรณ์</w:t>
            </w:r>
          </w:p>
        </w:tc>
        <w:tc>
          <w:tcPr>
            <w:tcW w:w="1256" w:type="dxa"/>
            <w:shd w:val="clear" w:color="auto" w:fill="FB7865"/>
          </w:tcPr>
          <w:p w14:paraId="06717076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951" w:type="dxa"/>
            <w:gridSpan w:val="2"/>
          </w:tcPr>
          <w:p w14:paraId="48F41D35" w14:textId="77777777" w:rsidR="002A3DB7" w:rsidRPr="009F06BC" w:rsidRDefault="002A3DB7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gridSpan w:val="2"/>
          </w:tcPr>
          <w:p w14:paraId="581158E3" w14:textId="7C467154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903" w:type="dxa"/>
            <w:gridSpan w:val="2"/>
          </w:tcPr>
          <w:p w14:paraId="2C8BE61E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456" w:type="dxa"/>
            <w:gridSpan w:val="2"/>
          </w:tcPr>
          <w:p w14:paraId="0E07C4B9" w14:textId="77777777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  <w:tc>
          <w:tcPr>
            <w:tcW w:w="1171" w:type="dxa"/>
            <w:gridSpan w:val="2"/>
          </w:tcPr>
          <w:p w14:paraId="5B12AD0B" w14:textId="17EF4A95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</w:p>
        </w:tc>
      </w:tr>
      <w:tr w:rsidR="00AF40D6" w:rsidRPr="009F06BC" w14:paraId="343EBC28" w14:textId="77777777" w:rsidTr="00AF40D6">
        <w:tc>
          <w:tcPr>
            <w:tcW w:w="4095" w:type="dxa"/>
            <w:gridSpan w:val="4"/>
          </w:tcPr>
          <w:p w14:paraId="1A2F96A8" w14:textId="57A40D9C" w:rsidR="002A3DB7" w:rsidRPr="009F06BC" w:rsidRDefault="002A3DB7" w:rsidP="009F06BC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รวม</w:t>
            </w:r>
          </w:p>
        </w:tc>
        <w:tc>
          <w:tcPr>
            <w:tcW w:w="951" w:type="dxa"/>
            <w:gridSpan w:val="2"/>
          </w:tcPr>
          <w:p w14:paraId="2EB37117" w14:textId="48AD4032" w:rsidR="002A3DB7" w:rsidRPr="009F06BC" w:rsidRDefault="002A3DB7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1" w:type="dxa"/>
            <w:gridSpan w:val="2"/>
          </w:tcPr>
          <w:p w14:paraId="350652D4" w14:textId="385890B5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t>28</w:t>
            </w:r>
          </w:p>
        </w:tc>
        <w:tc>
          <w:tcPr>
            <w:tcW w:w="903" w:type="dxa"/>
            <w:gridSpan w:val="2"/>
          </w:tcPr>
          <w:p w14:paraId="4EA44FD4" w14:textId="57C86FE6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56" w:type="dxa"/>
            <w:gridSpan w:val="2"/>
          </w:tcPr>
          <w:p w14:paraId="1097566E" w14:textId="34C2AEDC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71" w:type="dxa"/>
            <w:gridSpan w:val="2"/>
          </w:tcPr>
          <w:p w14:paraId="18DB6858" w14:textId="1A8614A9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22</w:t>
            </w:r>
          </w:p>
        </w:tc>
      </w:tr>
      <w:tr w:rsidR="00AF40D6" w:rsidRPr="009F06BC" w14:paraId="11B4AFCF" w14:textId="77777777" w:rsidTr="00AF40D6">
        <w:tc>
          <w:tcPr>
            <w:tcW w:w="4095" w:type="dxa"/>
            <w:gridSpan w:val="4"/>
          </w:tcPr>
          <w:p w14:paraId="39FF811F" w14:textId="08100559" w:rsidR="002A3DB7" w:rsidRPr="009F06BC" w:rsidRDefault="002A3DB7" w:rsidP="009F06BC">
            <w:pPr>
              <w:spacing w:line="276" w:lineRule="auto"/>
              <w:jc w:val="right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951" w:type="dxa"/>
            <w:gridSpan w:val="2"/>
          </w:tcPr>
          <w:p w14:paraId="1A094E9E" w14:textId="6FF5D6BA" w:rsidR="002A3DB7" w:rsidRPr="009F06BC" w:rsidRDefault="00842FF2" w:rsidP="009F06BC">
            <w:pPr>
              <w:spacing w:line="276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14.70</w:t>
            </w:r>
          </w:p>
        </w:tc>
        <w:tc>
          <w:tcPr>
            <w:tcW w:w="851" w:type="dxa"/>
            <w:gridSpan w:val="2"/>
          </w:tcPr>
          <w:p w14:paraId="7219BA65" w14:textId="05AC3BB4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t>82.35</w:t>
            </w:r>
          </w:p>
        </w:tc>
        <w:tc>
          <w:tcPr>
            <w:tcW w:w="903" w:type="dxa"/>
            <w:gridSpan w:val="2"/>
          </w:tcPr>
          <w:p w14:paraId="60109AF8" w14:textId="1D5CC8C8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2.94</w:t>
            </w:r>
          </w:p>
        </w:tc>
        <w:tc>
          <w:tcPr>
            <w:tcW w:w="1456" w:type="dxa"/>
            <w:gridSpan w:val="2"/>
          </w:tcPr>
          <w:p w14:paraId="7815F3AF" w14:textId="624DCD84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5.88</w:t>
            </w:r>
          </w:p>
        </w:tc>
        <w:tc>
          <w:tcPr>
            <w:tcW w:w="1171" w:type="dxa"/>
            <w:gridSpan w:val="2"/>
          </w:tcPr>
          <w:p w14:paraId="7D32675F" w14:textId="423F5EC8" w:rsidR="002A3DB7" w:rsidRPr="009F06BC" w:rsidRDefault="00842FF2" w:rsidP="009F06BC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64.70</w:t>
            </w:r>
          </w:p>
        </w:tc>
      </w:tr>
    </w:tbl>
    <w:p w14:paraId="0019871F" w14:textId="77777777" w:rsidR="00A2053B" w:rsidRPr="009F06BC" w:rsidRDefault="00A2053B" w:rsidP="009F06BC">
      <w:pPr>
        <w:pStyle w:val="af6"/>
        <w:spacing w:beforeAutospacing="0" w:after="0" w:afterAutospacing="0" w:line="276" w:lineRule="auto"/>
        <w:ind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0E0F601" w14:textId="764725E4" w:rsidR="007B6148" w:rsidRPr="009F06BC" w:rsidRDefault="00445DBE" w:rsidP="009F06BC">
      <w:pPr>
        <w:pStyle w:val="af6"/>
        <w:spacing w:beforeAutospacing="0" w:after="0" w:afterAutospacing="0" w:line="276" w:lineRule="auto"/>
        <w:ind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ในสถานการณ์การแพร่ระบาดของโรคติดเชื้อไวรัสโคโรนา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2019 (Coronavirus Disease 2019: COVID-19)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ทำให้เกิดการปรับตัวเป็นวิถีชีวิตแบบใหม่ (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New Normal)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โดยเฉพาะสถานศึกษาที่ไม่สามารถจัดการ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เรียนการสอนแบบปกติได้ จึงจำเป็นต้องใช้รูปแบบการเรียนการสอนให้มีความหลากหลาย เพื่อเอื้ออำนวยให้การเรียนรู้ เกิดความต่อเนื่อง โดย</w:t>
      </w:r>
      <w:r w:rsidR="00842FF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รูปแบบการจัดการเรียนการสอนของสถานศึกษาในสังกัด</w:t>
      </w:r>
      <w:r w:rsidR="00842FF2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สำนักงานคณะกรรมการส่งเสริมการศึกษาเอกชน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จังหวัดระยอง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42FF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พบว่า </w:t>
      </w:r>
      <w:r w:rsidR="007B6148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ใช้รูปแบบการจัดการเรียนการสอนอย่างหลากหลาย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ตามลำดับ ดังนี้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Online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(ร้อยละ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82.35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 Hand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(ร้อยละ ๖๔.๗๐)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 site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(ร้อยละ ๑๔.๗๐)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 Demand </w:t>
      </w:r>
      <w:r w:rsidR="00376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(ร้อยละ ๕.๘๘) 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air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(ร้อยละ ๒.๙๔) </w:t>
      </w:r>
      <w:r w:rsidR="007B6148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โดยมีรายละเอียด ดังนี้</w:t>
      </w:r>
    </w:p>
    <w:p w14:paraId="45C7E168" w14:textId="08496A79" w:rsidR="00B02A04" w:rsidRPr="009F06BC" w:rsidRDefault="007B6148" w:rsidP="009F06BC">
      <w:pPr>
        <w:pStyle w:val="af5"/>
        <w:numPr>
          <w:ilvl w:val="0"/>
          <w:numId w:val="15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รูปแบบการ</w:t>
      </w:r>
      <w:r w:rsidR="00842FF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จัดการเรียนการสอน </w:t>
      </w:r>
      <w:r w:rsidR="00842FF2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Online</w:t>
      </w:r>
      <w:r w:rsidR="00842FF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เป็นรูปแบบที่ครู นักเรียนมีความต้องการและการเข้าถึงการเรียนรู้ การมีปฏิสัมพันธ์ด้วยการสื่อสาร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สอง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ทางได้ดีที่สุด ครูสามารถใช้สื่อการสอนออนไลน์ เช่น แอพพลิเคชั่น โปรแกรมคอมพิวเตอร์ คลิปวีดิโอประกอบการจัดการเรียนการสอนได้ดี ครูสามารถประเมินความสนใจ เวลาเรียน ประเมินผลการเรียนและประเมินชิ้นงานได้สะดวกและรวดเร็ว(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real time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ซึ่งการสอนแบบออนไลน์ที่นิยมใช้มากที่สุด คือ 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Google Classroom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Google Meet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ครูสามารถ</w:t>
      </w:r>
      <w:proofErr w:type="spellStart"/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อัพ</w:t>
      </w:r>
      <w:proofErr w:type="spellEnd"/>
      <w:r w:rsidR="006B2BA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โหลดข้อมูล คลิปวีดิโอ และแจ้งการติดตามงานของนักเรียนได้ตลอดเวลา </w:t>
      </w:r>
      <w:r w:rsidR="00454A51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ครูมีทักษะการสื่อสารที่ชัดเจน ตรงประเด็น และเข้าใจง่าย โดยอาจใช้ภาพ วิดีโอ หรือตัวอย่างสื่อออนไลน์ประเภทอื่น ๆ ที่ช่วยให้นักเรียนเข้าใจได้</w:t>
      </w:r>
      <w:r w:rsidR="00454A51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ง่าย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ครูเพิ่มความถี่ในการสื่อสารกับนักเรียน และผู้ปกครองที่มากกว่าการสื่อสารในช่วงการจัดการเรียนรู้ในห้องเรียนปกติ 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ครูผู้สอนสามารถบริหารเวลาในการสอนได้อย่างเหมาะสม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(ใช้เวลา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1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คาบ ประมาณ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40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นาที)</w:t>
      </w:r>
      <w:r w:rsidR="003A65A6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โดยเน้นที่ตัวผู้เรียนเป็นหลักในการจัดการเรียนการสอน แนวทาง และวิธีการการเรียนรู้ทำให้นักเรียนที่มีลักษณะการเรียนรู้ และความถนัดที่หลากหลายสามารถพัฒนาทักษะสำคัญจากกระบวนการที่ครูออกแบบขึ้น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และต้องมีเครื่องมือวัสดุอุปกรณ์ในการเอื้ออำนวยความสะดวก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ซึ่งการจัดการเรียนการสอนที่ผ่านมาในช่วงแรกของการจัดการเรียนการสอนแบบออนไลน์ ผู้เรียนยังมีปัญหาขาดความเข้าใจในการเข้าใช้งาน ความพร้อม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ของอุปกรณ์รองรับและระบบเครือข่ายอินเตอร์เน็ต ภายหลังที่ผู้สอนให้คำแนะนำในการเตรียมความพร้อมสำหรับการเรียนรู้ พบว่า ผู้เรียนสามารถปรับตัวเข้ากับการเรียนการสอนแบบ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ออนไลน์เพิ่มมากขึ้น มีการเข้าเรียนออนไลน์ผ่านโปรแกรมต่าง ๆ ได้อย่างคล่องแคล่ว รวมทั้งมีการเตรียมความพร้อมของตนเองก่อนเรียน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 เตรียมเอกสาร เตรียมบทความวิชาการ เป็นต้น ทำให้เกิดการแลกเปลี่ยนเรียนรู้ในระหว่างการเรียน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ร่วมกับผู้สอนและเพื่อนร่วมชั้นเรียนได้ดีขึ้น มีความสุขในการเรียนมากขึ้น ครูพยายามค้นหาเทคนิคในการจัดการเรียนการสอนให้มีความน่าสนใจมากขึ้น 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มีการทบทวนความรู้อย่างสม่ำเสมอ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และมีการติดตามการเข้าเรียนของ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ผู้เรียนอย่างต่อเนื่อง เช่น ความถี่ของการเข้าเรียน จำนวนชั่วโมงการเรียน ปัญหาอุปสรรค ความต้องการใน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การช่วยเหลือเพิ่มเติมในการเรียน เพื่อให้นักเรียนได้รับประโยชน์จากการเรียนการสอนแบบออนไลน์อย่างมีประสิทธิภาพ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มาก</w:t>
      </w:r>
      <w:r w:rsidR="00445DB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ุด รวมทั้งผู้สอนได้ออกแบบการจัดการเรียนการสอนแบบออนไลน์ที่ส่งเสริมให้ผู้เรียนมีส่วนร่วม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มีปฏิสัมพันธ์กับผู้สอนและเพื่อนร่วมชั้นเรียนในกิจกรรมที่หลากหลาย เช่น การแบ่งกลุ่มนำเสนอ </w:t>
      </w:r>
      <w:r w:rsidR="00B54A9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การจัดทำคลิปวิดีโอ การเล่มเกมส์ การร่วม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อภิปรายแสดงความคิดเห็น ซักถาม ตอบคำถาม สรุปบทเรียน เป็นต้น มีข้อจำกัดคือ ครู นักเรียน หรือผู้ปกครองต้องศึกษาวิธีการใช้งาน หรือมีความรู้พื้นฐานในการใช้งานแอพพลิเคชั่นดังกล่าว </w:t>
      </w:r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การออกแบบเนื้อหาการเรียน และช่องทางการสื่อสารที่สอดคล้องกับความสามารถของแอพพลิ</w:t>
      </w:r>
      <w:proofErr w:type="spellStart"/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เค</w:t>
      </w:r>
      <w:proofErr w:type="spellEnd"/>
      <w:r w:rsidR="00B02A04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ชันหรือโปรแกรมออนไลน์เป็นอย่างดี</w:t>
      </w:r>
      <w:r w:rsidR="00454A51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สำหรับในบางโรงเรียน เช่น โรงเรียนอัสสัมชัญระยอง ใน</w:t>
      </w:r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ส่วนวิชาที่มีความยากและซับซ้อน เช่น วิชาคณิตศาสตร์ ครูผู้สอนจะอัดคลิปวิดีโอ และอธิบายการทำโจทย์แต่ละข้อเสมือนการสอนในชั้นเรียนจริง โดยสื่อการเรียนทั้งหมดจะส่งผ่านไลน์กลุ่มของแต่ละระดับชั้น</w:t>
      </w:r>
      <w:r w:rsidR="00B54A9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สำหรับการ</w:t>
      </w:r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นับเวลาเรียนของแต่ละรายวิชาจากจ</w:t>
      </w:r>
      <w:r w:rsidR="00B54A9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ำ</w:t>
      </w:r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นวนชั่วโมงที่เรียนตามตารางสอน ตามที่มีการเรียนรู้ผ่านระบบออนไลน์รูปแบบต่าง ๆ และกิจกรรมหรืองานใด ๆ ที่มอบหมาย โดยภาระงานหรือกิจกรรม</w:t>
      </w:r>
      <w:proofErr w:type="spellStart"/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นัน้</w:t>
      </w:r>
      <w:proofErr w:type="spellEnd"/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มีการระบุไว้อย่างชัดเจนในก</w:t>
      </w:r>
      <w:r w:rsidR="00B54A9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ำ</w:t>
      </w:r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หนดสอนของแต่ละรายวิชา</w:t>
      </w:r>
      <w:r w:rsidR="00B54A9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และใน</w:t>
      </w:r>
      <w:r w:rsidR="008F7343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กรณีนักเรียนไม่สามารถเรียนออนไลน์ได้ นักเรียนจะแจ้งครูที่ปรึกษารับทราบ และครูที่ปรึกษาแจ้งรายชื่อให้ครูประจำวิชาทราบ ครูประจำวิชามอบหมายงานและทำงานที่บ้าน ครูที่ปรึกษานัดหมายนักเรียนเพื่อมอบหมายภาระงานแจ้งผู้ปกครองรับทราบ</w:t>
      </w:r>
      <w:r w:rsidR="00B54A9E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ต่อไป</w:t>
      </w:r>
    </w:p>
    <w:p w14:paraId="6C3E94BF" w14:textId="77777777" w:rsidR="00AF40D6" w:rsidRPr="009F06BC" w:rsidRDefault="00AF40D6" w:rsidP="009F06BC">
      <w:pPr>
        <w:pStyle w:val="af5"/>
        <w:tabs>
          <w:tab w:val="left" w:pos="1134"/>
        </w:tabs>
        <w:spacing w:line="276" w:lineRule="auto"/>
        <w:ind w:left="121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DD513C" w14:textId="77777777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C79A1F6" wp14:editId="414737A7">
            <wp:extent cx="4078419" cy="7392837"/>
            <wp:effectExtent l="114300" t="101600" r="113030" b="13843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42" cy="742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82295D" w14:textId="77777777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ตารางสอนออนไลน์ของโรงเรียนรอ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แย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ลอิง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ลิช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โปรแกรมบ้านฉาง</w:t>
      </w:r>
    </w:p>
    <w:p w14:paraId="03866B25" w14:textId="642EE0FA" w:rsidR="00AF40D6" w:rsidRPr="009F06BC" w:rsidRDefault="00AF40D6" w:rsidP="009F06BC">
      <w:pPr>
        <w:tabs>
          <w:tab w:val="left" w:pos="1134"/>
        </w:tabs>
        <w:spacing w:line="276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79B274" w14:textId="58C011F6" w:rsidR="00AF40D6" w:rsidRPr="009F06BC" w:rsidRDefault="00AF40D6" w:rsidP="009F06BC">
      <w:pPr>
        <w:tabs>
          <w:tab w:val="left" w:pos="1134"/>
        </w:tabs>
        <w:spacing w:line="276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7DF417" w14:textId="0A09FB83" w:rsidR="00AF40D6" w:rsidRPr="009F06BC" w:rsidRDefault="00AF40D6" w:rsidP="009F06BC">
      <w:pPr>
        <w:tabs>
          <w:tab w:val="left" w:pos="1134"/>
        </w:tabs>
        <w:spacing w:line="276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1E8483" w14:textId="28084B43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EBD5CBB" wp14:editId="22F5F5D2">
            <wp:extent cx="2401098" cy="1800000"/>
            <wp:effectExtent l="165100" t="165100" r="164465" b="16891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9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6053A304" wp14:editId="1FE7A795">
            <wp:extent cx="2401098" cy="1800000"/>
            <wp:effectExtent l="165100" t="165100" r="164465" b="16891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9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4331D" w14:textId="39302EF2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การจัดการเรียนการสอนในรูปแบบ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Online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ของโรงเรียนอนุบาลหลานรัก</w:t>
      </w:r>
    </w:p>
    <w:p w14:paraId="3C028C4F" w14:textId="51DB0ECD" w:rsidR="00AF40D6" w:rsidRPr="009F06BC" w:rsidRDefault="00AF40D6" w:rsidP="009F06BC">
      <w:pPr>
        <w:tabs>
          <w:tab w:val="left" w:pos="1134"/>
        </w:tabs>
        <w:spacing w:line="276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C353D5A" w14:textId="0DCD8991" w:rsidR="00A2053B" w:rsidRPr="009F06BC" w:rsidRDefault="00B54A9E" w:rsidP="009F06BC">
      <w:pPr>
        <w:pStyle w:val="af5"/>
        <w:numPr>
          <w:ilvl w:val="0"/>
          <w:numId w:val="17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รูปแบบการจัดการเรียนการสอน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 Hand 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นำใบงานไปให้นักเรียนทำที่บ้าน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ในกรณีที่นักเรียนไม่มีความพร้อมเรียนในรูปแบบ 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Online 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หรือ นักเรียนสามารถมารับหนังสือเรียน เอกสารประกอบการเรียนที่โรงเรียน และจัดส่งทางไปรษณีย์ เพื่อให้ผู้เรียนได้เรียนรู้จากหนังสือเรียน เอกสารต่าง ๆ ครูมีการออกเยี่ยมบ้านเพื่อให้การช่วยเหลือนักเรียนในบางกรณี 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โดยขอความร่วมมือผู้ปกครองได้ช่วยดูแล หากนักเรียน หรือผู้ปกครอง มีปัญหาหรืออุปสรรคในการเรียนแบบ 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On - Hand 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ให้แจ้งครูประจำชั้น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ซึ่งผู้ปกครองให้ความร่วมมือเป็นอย่างดี ในการรับ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="0032201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มอบ หนังสือ ซึ่งทางโรงเรียนใช้วิธีการนัดหมาย และกำหนด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มาตรการอย่างเคร่งครัดและติดต่อกับครู</w:t>
      </w:r>
      <w:r w:rsidR="00A2053B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ช่องทาง 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Line </w:t>
      </w:r>
      <w:r w:rsidR="00055FC0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ครูประจำชั้น</w:t>
      </w:r>
    </w:p>
    <w:p w14:paraId="3ED2F102" w14:textId="5912C9B2" w:rsidR="00A2053B" w:rsidRPr="009F06BC" w:rsidRDefault="00A2053B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D485B5F" wp14:editId="4735DD7C">
            <wp:extent cx="2081746" cy="1577436"/>
            <wp:effectExtent l="165100" t="165100" r="166370" b="16256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r="7990"/>
                    <a:stretch/>
                  </pic:blipFill>
                  <pic:spPr bwMode="auto">
                    <a:xfrm>
                      <a:off x="0" y="0"/>
                      <a:ext cx="2123664" cy="160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40D0A91A" wp14:editId="5C25AF30">
            <wp:extent cx="2104211" cy="1577436"/>
            <wp:effectExtent l="165100" t="165100" r="169545" b="16256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32" cy="1670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359D5F" w14:textId="613C0F19" w:rsidR="00A2053B" w:rsidRPr="009F06BC" w:rsidRDefault="00376D95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การดำเนินงานและการเรียนรู้ในรูปแบบการจัดการเรียนการสอน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Hand</w:t>
      </w:r>
    </w:p>
    <w:p w14:paraId="581C100A" w14:textId="77777777" w:rsidR="00145A6C" w:rsidRPr="009F06BC" w:rsidRDefault="00145A6C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4184F3" w14:textId="020BFC4B" w:rsidR="00C33D95" w:rsidRPr="009F06BC" w:rsidRDefault="00A2053B" w:rsidP="009F06BC">
      <w:pPr>
        <w:spacing w:line="276" w:lineRule="auto"/>
        <w:ind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รูปแบบการจัดการเรียนการสอน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site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ในกรณีที่เป็นสำนักงานเขตพื้นที่การศึกษาที่มีพื้นที่อยู่นอกเหนือจากพื้นที่ควบคุมสูงสุดตามที่ </w:t>
      </w:r>
      <w:proofErr w:type="spellStart"/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ศบ</w:t>
      </w:r>
      <w:proofErr w:type="spellEnd"/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ค. กำหนด ให้ดำเนินการจัดการเรียนการสอนตามปกติ (</w:t>
      </w:r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ON-SITE) </w:t>
      </w:r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โดยยึดคำสั่งจาก </w:t>
      </w:r>
      <w:proofErr w:type="spellStart"/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ศบ</w:t>
      </w:r>
      <w:proofErr w:type="spellEnd"/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ค.จังหวัด โดยมี </w:t>
      </w:r>
      <w:proofErr w:type="spellStart"/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สพท</w:t>
      </w:r>
      <w:proofErr w:type="spellEnd"/>
      <w:r w:rsidR="00803402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 เป็นผู้ดำเนินการ ควบคุม กำกับ ติดตาม และให้ความสะดวกแก่สถานศึกษา ดังนั้น นักเรียนและผู้ปกครอง ไม่จำเป็นต้องหาซื้ออุปกรณ์เพิ่มเติม</w:t>
      </w:r>
      <w:r w:rsidR="0080340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จังหวัดระยองมีโรงเรียนเอกชนที่จัดสอน 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site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๕ แห่ง 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ได้แก่ โรงเรียน</w:t>
      </w:r>
      <w:r w:rsidR="00C33D95"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อนุบาล</w:t>
      </w:r>
      <w:proofErr w:type="spellStart"/>
      <w:r w:rsidR="00C33D95"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</w:t>
      </w:r>
      <w:proofErr w:type="spellEnd"/>
      <w:r w:rsidR="00C33D95"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ยะอาทร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</w:t>
      </w:r>
      <w:r w:rsidR="00C33D95"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ประภัสสรคุณธรรม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โรงเรียนอนุบาลร่มโพธิ์ โรงเรียนอนุบาลสองภาษาเออีซี และโรงเรียนกำเนิดวิทย์ </w:t>
      </w:r>
      <w:r w:rsidR="00620AC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ซึ่งทางโรงเรียนได้พิจารณาถึงความจำเป็นของผู้ปกครองและการเรียนรู้ของผู้เรียนเป็นสำคัญ จึงเปิดทำการสอนตามปกติในโรงเรียน โดยใช้มาตราการควบคุมการแพ่ระบาดของโรค</w:t>
      </w:r>
      <w:r w:rsidR="00620AC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ติดเชื้อไวรัสโคโรนา</w:t>
      </w:r>
      <w:r w:rsidR="00620AC4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2019 </w:t>
      </w:r>
      <w:r w:rsidR="00620AC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อย่างเคร่งครัด และผู้บริหาร และคณะครูเข้ารับวัคซีนครบทุกคน 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โดยสามารถแบ่งออกเป็น 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C33D95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 ได้ดังนี้</w:t>
      </w:r>
    </w:p>
    <w:p w14:paraId="3FD20C78" w14:textId="567EDE3C" w:rsidR="001620B1" w:rsidRPr="009F06BC" w:rsidRDefault="00C33D95" w:rsidP="009F06BC">
      <w:pPr>
        <w:tabs>
          <w:tab w:val="left" w:pos="1134"/>
        </w:tabs>
        <w:spacing w:line="276" w:lineRule="auto"/>
        <w:ind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3.1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</w:t>
      </w:r>
      <w:r w:rsidR="00620AC4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พื้นที่สีแดง (ตั้งอยู่ในตำบลที่มีผู้ติดเชื้อ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1-2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วัน) จำนวน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 ได้แก่ โรงเรียน</w:t>
      </w:r>
      <w:r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อนุบาล</w:t>
      </w:r>
      <w:proofErr w:type="spellStart"/>
      <w:r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</w:t>
      </w:r>
      <w:proofErr w:type="spellEnd"/>
      <w:r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ยะอาทร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</w:t>
      </w:r>
      <w:r w:rsidRPr="00B2558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ประภัสสรคุณธรรม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โรงเรียนอนุบาลร่มโพธิ์ </w:t>
      </w:r>
    </w:p>
    <w:p w14:paraId="35853BB3" w14:textId="77777777" w:rsidR="008B0A9D" w:rsidRPr="008B0A9D" w:rsidRDefault="008B0A9D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5F7FEF" w14:textId="12EDA6DD" w:rsidR="008B0A9D" w:rsidRPr="009F06BC" w:rsidRDefault="008B0A9D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22F170E6" wp14:editId="20A136E6">
            <wp:extent cx="3169657" cy="2109537"/>
            <wp:effectExtent l="25400" t="25400" r="94615" b="8763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86" cy="213943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2714BF" w14:textId="77777777" w:rsidR="00F41E3A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10"/>
          <w:szCs w:val="10"/>
        </w:rPr>
      </w:pPr>
    </w:p>
    <w:p w14:paraId="036265C9" w14:textId="146E6A3E" w:rsidR="008B0A9D" w:rsidRPr="009F06BC" w:rsidRDefault="008B0A9D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การฉีดพ่นฆ่าเชื้อโรคภายในบริเวณโรงเรียนอนุบาล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ยะอาทร</w:t>
      </w:r>
    </w:p>
    <w:p w14:paraId="6AEE9427" w14:textId="77777777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A571BE" w14:textId="5DB68EE2" w:rsidR="00376D95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1A21A18" wp14:editId="7150F4FF">
            <wp:extent cx="3130834" cy="2352669"/>
            <wp:effectExtent l="165100" t="165100" r="158750" b="16256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63" cy="2386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4518A" w14:textId="3808E204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10"/>
          <w:szCs w:val="10"/>
        </w:rPr>
      </w:pPr>
    </w:p>
    <w:p w14:paraId="47D386D9" w14:textId="49D3C02A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การเข้ารับการฉีดวัคซีนของครูและบุคลากรในโรงเรียนอนุบาล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ยะอาทร</w:t>
      </w:r>
    </w:p>
    <w:p w14:paraId="5B7FE9E4" w14:textId="553CB97A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5A45B82" w14:textId="5D574A10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8C13EB8" w14:textId="77777777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727A61E4" w14:textId="77777777" w:rsidR="00376D95" w:rsidRPr="009F06BC" w:rsidRDefault="00376D95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51F600D8" wp14:editId="038D5B2E">
            <wp:extent cx="3412490" cy="2408731"/>
            <wp:effectExtent l="165100" t="165100" r="168910" b="16954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472" cy="245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0A658E" w14:textId="77777777" w:rsidR="00376D95" w:rsidRPr="009F06BC" w:rsidRDefault="00376D95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10"/>
          <w:szCs w:val="10"/>
          <w:cs/>
        </w:rPr>
      </w:pPr>
    </w:p>
    <w:p w14:paraId="15E6F100" w14:textId="77777777" w:rsidR="00376D95" w:rsidRPr="009F06BC" w:rsidRDefault="00376D95" w:rsidP="009F06BC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โรงเรียนประภัสสรคุณธรรม ผ่านการทดสอบเกณฑ์มาตรฐานสำหรับการป้องกันไวรัส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COVID-19 </w:t>
      </w:r>
    </w:p>
    <w:p w14:paraId="634CC34F" w14:textId="2890232A" w:rsidR="00F41E3A" w:rsidRPr="009F06BC" w:rsidRDefault="00376D95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จาก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Thai STOP COVID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กรมอนามัย กระทรวงสาธารณสุข</w:t>
      </w:r>
    </w:p>
    <w:p w14:paraId="3CA1C1B9" w14:textId="77777777" w:rsidR="00AF40D6" w:rsidRPr="009F06BC" w:rsidRDefault="00AF40D6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0BEA82" w14:textId="44D0C95F" w:rsidR="008B0A9D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032708C7" wp14:editId="69A5D84F">
            <wp:extent cx="2587349" cy="3888266"/>
            <wp:effectExtent l="114300" t="101600" r="118110" b="13779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05" cy="3951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FB4C625" wp14:editId="35618D11">
            <wp:extent cx="2687955" cy="3892607"/>
            <wp:effectExtent l="114300" t="101600" r="116840" b="133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3892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CA155C" w14:textId="77777777" w:rsidR="00FA7240" w:rsidRPr="009F06BC" w:rsidRDefault="00FA7240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10"/>
          <w:szCs w:val="10"/>
        </w:rPr>
      </w:pPr>
    </w:p>
    <w:p w14:paraId="7430A95E" w14:textId="72D30422" w:rsidR="00F41E3A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ประกาศโรงเรียนประภัสสรคุณธรรม </w:t>
      </w:r>
    </w:p>
    <w:p w14:paraId="441B2256" w14:textId="46DFFDE8" w:rsidR="00F41E3A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 มาตรการเข้มงวดเพื่อป้องกันการแพ่ระบาดของโรคติดเชื้อไวรัสโคโรนา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2019</w:t>
      </w:r>
    </w:p>
    <w:p w14:paraId="48947855" w14:textId="77777777" w:rsidR="008B0A9D" w:rsidRPr="001620B1" w:rsidRDefault="008B0A9D" w:rsidP="009F06BC">
      <w:pPr>
        <w:tabs>
          <w:tab w:val="left" w:pos="1134"/>
        </w:tabs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170E856" w14:textId="0231F735" w:rsidR="00A2053B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1E55803" wp14:editId="30487451">
            <wp:extent cx="3552558" cy="2473105"/>
            <wp:effectExtent l="165100" t="165100" r="168910" b="16891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630" cy="2496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06036A" w14:textId="77777777" w:rsidR="001620B1" w:rsidRPr="009F06BC" w:rsidRDefault="001620B1" w:rsidP="009F06BC">
      <w:pPr>
        <w:tabs>
          <w:tab w:val="left" w:pos="1134"/>
        </w:tabs>
        <w:spacing w:line="276" w:lineRule="auto"/>
        <w:ind w:firstLine="851"/>
        <w:jc w:val="thaiDistribute"/>
        <w:rPr>
          <w:rFonts w:ascii="TH SarabunIT๙" w:hAnsi="TH SarabunIT๙" w:cs="TH SarabunIT๙"/>
          <w:color w:val="000000" w:themeColor="text1"/>
          <w:sz w:val="10"/>
          <w:szCs w:val="10"/>
          <w:cs/>
        </w:rPr>
      </w:pPr>
    </w:p>
    <w:p w14:paraId="060A7A7C" w14:textId="5B456E88" w:rsidR="00A2053B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การฉีดพ่นฆ่าเชื้อโรคภายในบริเวณโรงเรียนอนุบาลร่มโพธิ์</w:t>
      </w:r>
    </w:p>
    <w:p w14:paraId="11AE33DF" w14:textId="6308AB08" w:rsidR="00F41E3A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24C471" w14:textId="7A73A56B" w:rsidR="006C19D8" w:rsidRPr="009F06BC" w:rsidRDefault="00FA7240" w:rsidP="009F06BC">
      <w:pPr>
        <w:tabs>
          <w:tab w:val="left" w:pos="1134"/>
        </w:tabs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3.2 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กลุ่มพื้นที่สีส้ม (ตั้งอยู่ในตำบลที่มีผู้ติดเชื้อ ๓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วัน) จำนวน ๒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โรงเรียน ได้แก่ โรงเรียนกำเนิดวิทย์ และโรงเรียนอนุบาลสองภาษาเออีซี </w:t>
      </w:r>
    </w:p>
    <w:p w14:paraId="419DFD5F" w14:textId="77777777" w:rsidR="00803402" w:rsidRPr="009F06BC" w:rsidRDefault="00803402" w:rsidP="009F06BC">
      <w:pPr>
        <w:tabs>
          <w:tab w:val="left" w:pos="1134"/>
        </w:tabs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D7AAC1" w14:textId="6EC60685" w:rsidR="006C19D8" w:rsidRPr="009F06BC" w:rsidRDefault="006C19D8" w:rsidP="009F06BC">
      <w:pPr>
        <w:tabs>
          <w:tab w:val="left" w:pos="1134"/>
        </w:tabs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4D9EE3D" wp14:editId="0E7A7A02">
            <wp:extent cx="2614108" cy="1872000"/>
            <wp:effectExtent l="165100" t="165100" r="167640" b="16002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92"/>
                    <a:stretch/>
                  </pic:blipFill>
                  <pic:spPr bwMode="auto">
                    <a:xfrm>
                      <a:off x="0" y="0"/>
                      <a:ext cx="2614108" cy="18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0990C973" wp14:editId="5B8FD88A">
            <wp:extent cx="2491836" cy="1867496"/>
            <wp:effectExtent l="165100" t="165100" r="162560" b="16510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73" cy="1889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105AC5" w14:textId="5123B937" w:rsidR="006C19D8" w:rsidRPr="009F06BC" w:rsidRDefault="006C19D8" w:rsidP="009F06BC">
      <w:pPr>
        <w:tabs>
          <w:tab w:val="left" w:pos="1134"/>
        </w:tabs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10"/>
          <w:szCs w:val="10"/>
        </w:rPr>
      </w:pPr>
    </w:p>
    <w:p w14:paraId="628545B3" w14:textId="4BD5D869" w:rsidR="006C19D8" w:rsidRPr="009F06BC" w:rsidRDefault="006C19D8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การฉีดพ่นฆ่าเชื้อโรคและทำความสะอาดภายในโรงเรียนอนุบาลสองภาษาเออีซี</w:t>
      </w:r>
    </w:p>
    <w:p w14:paraId="3CB84E0C" w14:textId="0596F60F" w:rsidR="00F41E3A" w:rsidRPr="009F06BC" w:rsidRDefault="00F41E3A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6A4CCF" w14:textId="4744FEDA" w:rsidR="00F41E3A" w:rsidRPr="009F06BC" w:rsidRDefault="00376D95" w:rsidP="009F06BC">
      <w:pPr>
        <w:tabs>
          <w:tab w:val="left" w:pos="1134"/>
        </w:tabs>
        <w:spacing w:line="276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๔.  รูปแบบการจัดการเรียนการสอน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Demand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28E1CEC3" w14:textId="69B39A7A" w:rsidR="00AA37EC" w:rsidRPr="009F06BC" w:rsidRDefault="00AA37EC" w:rsidP="009F06BC">
      <w:pPr>
        <w:tabs>
          <w:tab w:val="left" w:pos="1134"/>
        </w:tabs>
        <w:spacing w:line="276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="00145A6C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นักเรียนเรียน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ผ่านทางเว็บไซต์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DLTV (www.dltv.ac.th)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ช่อง 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Youtube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(DLTV Channel 1-15)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แอปพลิเคชั่น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DLTV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บนสมาร์ทโฟนหรือ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แท็บเล็ต</w:t>
      </w:r>
      <w:proofErr w:type="spellEnd"/>
      <w:r w:rsidR="0080340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 </w:t>
      </w:r>
      <w:r w:rsidR="00803402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80340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แห่ง ได้แก่ โรงเรียนอนุบาลรุ่งอรุณ และโรงเรียน</w:t>
      </w:r>
      <w:r w:rsidR="00DF37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="00803402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บวรรัตนศาสตร์</w:t>
      </w:r>
    </w:p>
    <w:p w14:paraId="581443BD" w14:textId="17217CEC" w:rsidR="00145A6C" w:rsidRPr="009F06BC" w:rsidRDefault="00145A6C" w:rsidP="009F06BC">
      <w:pPr>
        <w:tabs>
          <w:tab w:val="left" w:pos="1134"/>
        </w:tabs>
        <w:spacing w:line="276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6F1DA15" wp14:editId="7C40FC37">
            <wp:extent cx="2348019" cy="2350993"/>
            <wp:effectExtent l="165100" t="165100" r="167005" b="16383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11" cy="2403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AC2296C" wp14:editId="25B97046">
            <wp:extent cx="2349598" cy="2355797"/>
            <wp:effectExtent l="165100" t="165100" r="165100" b="15938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0" cy="241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851541" w14:textId="528D6DA7" w:rsidR="00145A6C" w:rsidRPr="009F06BC" w:rsidRDefault="00145A6C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โรงเรียนอนุบาลรุ่งอรุณใช้ช่องทางไลน์ในการสื่อสารกับผู้ปกครอง</w:t>
      </w:r>
    </w:p>
    <w:p w14:paraId="3CF1B947" w14:textId="16B47012" w:rsidR="00376D95" w:rsidRPr="009F06BC" w:rsidRDefault="00145A6C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เพื่อให้ความช่วยเหลือนักเรียนในการเรียนรู้</w:t>
      </w:r>
    </w:p>
    <w:p w14:paraId="233C1232" w14:textId="77777777" w:rsidR="00145A6C" w:rsidRPr="009F06BC" w:rsidRDefault="00145A6C" w:rsidP="009F06BC">
      <w:pPr>
        <w:tabs>
          <w:tab w:val="left" w:pos="1134"/>
        </w:tabs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BF4FF9" w14:textId="35598B62" w:rsidR="00F41E3A" w:rsidRPr="009F06BC" w:rsidRDefault="00376D95" w:rsidP="009F06BC">
      <w:pPr>
        <w:tabs>
          <w:tab w:val="left" w:pos="1134"/>
        </w:tabs>
        <w:spacing w:line="276" w:lineRule="auto"/>
        <w:ind w:firstLine="85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๕.  รูปแบบการจัดการเรียนการสอน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air</w:t>
      </w:r>
    </w:p>
    <w:p w14:paraId="3F739563" w14:textId="77777777" w:rsidR="00145A6C" w:rsidRPr="009F06BC" w:rsidRDefault="00145A6C" w:rsidP="009F06BC">
      <w:pPr>
        <w:spacing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โรงเรียนใช้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การจัดการเรียนการสอนแบบทางเดียว ผ่านระบบสื่อสารช่องทางหลักโดยส่งสัญญาณครูผู้สอนต้นทางมาจาก โรงเรียนวังไกลกังวล อ.หัวหิน จังหวัดประจวบคีรีขันธ์ ช่องทางสื่อสารหลักมีดังนี้</w:t>
      </w:r>
    </w:p>
    <w:p w14:paraId="71899E06" w14:textId="6F462DE0" w:rsidR="00145A6C" w:rsidRPr="009F06BC" w:rsidRDefault="00145A6C" w:rsidP="009F06BC">
      <w:pPr>
        <w:spacing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๕</w:t>
      </w:r>
      <w:r w:rsidR="00322010" w:rsidRPr="009F06BC">
        <w:rPr>
          <w:rFonts w:ascii="TH SarabunIT๙" w:hAnsi="TH SarabunIT๙" w:cs="TH SarabunIT๙"/>
          <w:sz w:val="32"/>
          <w:szCs w:val="32"/>
        </w:rPr>
        <w:t xml:space="preserve">.1 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ส่งสัญญาณผ่านดาวเทียม</w:t>
      </w:r>
      <w:r w:rsidR="00322010" w:rsidRPr="009F06BC">
        <w:rPr>
          <w:rFonts w:ascii="TH SarabunIT๙" w:hAnsi="TH SarabunIT๙" w:cs="TH SarabunIT๙"/>
          <w:sz w:val="32"/>
          <w:szCs w:val="32"/>
        </w:rPr>
        <w:t xml:space="preserve"> (DLTV) 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="00322010" w:rsidRPr="009F06BC">
        <w:rPr>
          <w:rFonts w:ascii="TH SarabunIT๙" w:hAnsi="TH SarabunIT๙" w:cs="TH SarabunIT๙"/>
          <w:sz w:val="32"/>
          <w:szCs w:val="32"/>
        </w:rPr>
        <w:t xml:space="preserve">2 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แบบ</w:t>
      </w:r>
      <w:r w:rsidR="00322010" w:rsidRPr="009F06BC">
        <w:rPr>
          <w:rFonts w:ascii="TH SarabunIT๙" w:hAnsi="TH SarabunIT๙" w:cs="TH SarabunIT๙"/>
          <w:sz w:val="32"/>
          <w:szCs w:val="32"/>
        </w:rPr>
        <w:t> 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ออกอากาศส่งสัญญาณผ่านดาวเทียมไทยคม</w:t>
      </w:r>
    </w:p>
    <w:p w14:paraId="17762B7D" w14:textId="2B6F1FF2" w:rsidR="00145A6C" w:rsidRPr="009F06BC" w:rsidRDefault="00322010" w:rsidP="009F06BC">
      <w:pPr>
        <w:pStyle w:val="af5"/>
        <w:numPr>
          <w:ilvl w:val="0"/>
          <w:numId w:val="18"/>
        </w:num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Pr="009F06BC">
        <w:rPr>
          <w:rFonts w:ascii="TH SarabunIT๙" w:hAnsi="TH SarabunIT๙" w:cs="TH SarabunIT๙"/>
          <w:sz w:val="32"/>
          <w:szCs w:val="32"/>
        </w:rPr>
        <w:t>KU-BAND (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จานทีบ </w:t>
      </w:r>
      <w:r w:rsidRPr="009F06BC">
        <w:rPr>
          <w:rFonts w:ascii="TH SarabunIT๙" w:hAnsi="TH SarabunIT๙" w:cs="TH SarabunIT๙"/>
          <w:sz w:val="32"/>
          <w:szCs w:val="32"/>
        </w:rPr>
        <w:t xml:space="preserve">75 </w:t>
      </w:r>
      <w:r w:rsidRPr="009F06BC">
        <w:rPr>
          <w:rFonts w:ascii="TH SarabunIT๙" w:hAnsi="TH SarabunIT๙" w:cs="TH SarabunIT๙"/>
          <w:sz w:val="32"/>
          <w:szCs w:val="32"/>
          <w:cs/>
        </w:rPr>
        <w:t>ซม.) ระดับชั้น ม.</w:t>
      </w:r>
      <w:r w:rsidRPr="009F06BC">
        <w:rPr>
          <w:rFonts w:ascii="TH SarabunIT๙" w:hAnsi="TH SarabunIT๙" w:cs="TH SarabunIT๙"/>
          <w:sz w:val="32"/>
          <w:szCs w:val="32"/>
        </w:rPr>
        <w:t>1-</w:t>
      </w:r>
      <w:r w:rsidRPr="009F06BC">
        <w:rPr>
          <w:rFonts w:ascii="TH SarabunIT๙" w:hAnsi="TH SarabunIT๙" w:cs="TH SarabunIT๙"/>
          <w:sz w:val="32"/>
          <w:szCs w:val="32"/>
          <w:cs/>
        </w:rPr>
        <w:t>ม.</w:t>
      </w:r>
      <w:r w:rsidRPr="009F06BC">
        <w:rPr>
          <w:rFonts w:ascii="TH SarabunIT๙" w:hAnsi="TH SarabunIT๙" w:cs="TH SarabunIT๙"/>
          <w:sz w:val="32"/>
          <w:szCs w:val="32"/>
        </w:rPr>
        <w:t>6  CH-186-CH-200</w:t>
      </w:r>
    </w:p>
    <w:p w14:paraId="219E8450" w14:textId="77777777" w:rsidR="00145A6C" w:rsidRPr="009F06BC" w:rsidRDefault="00322010" w:rsidP="009F06BC">
      <w:pPr>
        <w:pStyle w:val="af5"/>
        <w:numPr>
          <w:ilvl w:val="0"/>
          <w:numId w:val="18"/>
        </w:numPr>
        <w:tabs>
          <w:tab w:val="left" w:pos="1985"/>
        </w:tabs>
        <w:spacing w:line="276" w:lineRule="auto"/>
        <w:ind w:left="0" w:firstLine="1614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Pr="009F06BC">
        <w:rPr>
          <w:rFonts w:ascii="TH SarabunIT๙" w:hAnsi="TH SarabunIT๙" w:cs="TH SarabunIT๙"/>
          <w:sz w:val="32"/>
          <w:szCs w:val="32"/>
        </w:rPr>
        <w:t>C-BAND HD (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จานตะแกรง </w:t>
      </w:r>
      <w:r w:rsidRPr="009F06BC">
        <w:rPr>
          <w:rFonts w:ascii="TH SarabunIT๙" w:hAnsi="TH SarabunIT๙" w:cs="TH SarabunIT๙"/>
          <w:sz w:val="32"/>
          <w:szCs w:val="32"/>
        </w:rPr>
        <w:t xml:space="preserve">6 </w:t>
      </w:r>
      <w:r w:rsidRPr="009F06BC">
        <w:rPr>
          <w:rFonts w:ascii="TH SarabunIT๙" w:hAnsi="TH SarabunIT๙" w:cs="TH SarabunIT๙"/>
          <w:sz w:val="32"/>
          <w:szCs w:val="32"/>
          <w:cs/>
        </w:rPr>
        <w:t>ฟุต)</w:t>
      </w:r>
      <w:r w:rsidRPr="009F06BC">
        <w:rPr>
          <w:rFonts w:ascii="TH SarabunIT๙" w:hAnsi="TH SarabunIT๙" w:cs="TH SarabunIT๙"/>
          <w:sz w:val="32"/>
          <w:szCs w:val="32"/>
        </w:rPr>
        <w:t>(</w:t>
      </w:r>
      <w:r w:rsidRPr="009F06BC">
        <w:rPr>
          <w:rFonts w:ascii="TH SarabunIT๙" w:hAnsi="TH SarabunIT๙" w:cs="TH SarabunIT๙"/>
          <w:sz w:val="32"/>
          <w:szCs w:val="32"/>
          <w:cs/>
        </w:rPr>
        <w:t>งดออกอากาศ</w:t>
      </w:r>
      <w:r w:rsidRPr="009F06BC">
        <w:rPr>
          <w:rFonts w:ascii="TH SarabunIT๙" w:hAnsi="TH SarabunIT๙" w:cs="TH SarabunIT๙"/>
          <w:sz w:val="32"/>
          <w:szCs w:val="32"/>
        </w:rPr>
        <w:t>)</w:t>
      </w:r>
      <w:r w:rsidRPr="009F06BC">
        <w:rPr>
          <w:rFonts w:ascii="TH SarabunIT๙" w:hAnsi="TH SarabunIT๙" w:cs="TH SarabunIT๙"/>
          <w:sz w:val="32"/>
          <w:szCs w:val="32"/>
          <w:cs/>
        </w:rPr>
        <w:t>ระดับชั้น ม.</w:t>
      </w:r>
      <w:r w:rsidRPr="009F06BC">
        <w:rPr>
          <w:rFonts w:ascii="TH SarabunIT๙" w:hAnsi="TH SarabunIT๙" w:cs="TH SarabunIT๙"/>
          <w:sz w:val="32"/>
          <w:szCs w:val="32"/>
        </w:rPr>
        <w:t>1-</w:t>
      </w:r>
      <w:r w:rsidRPr="009F06BC">
        <w:rPr>
          <w:rFonts w:ascii="TH SarabunIT๙" w:hAnsi="TH SarabunIT๙" w:cs="TH SarabunIT๙"/>
          <w:sz w:val="32"/>
          <w:szCs w:val="32"/>
          <w:cs/>
        </w:rPr>
        <w:t>ม.</w:t>
      </w:r>
      <w:r w:rsidRPr="009F06BC">
        <w:rPr>
          <w:rFonts w:ascii="TH SarabunIT๙" w:hAnsi="TH SarabunIT๙" w:cs="TH SarabunIT๙"/>
          <w:sz w:val="32"/>
          <w:szCs w:val="32"/>
        </w:rPr>
        <w:t>3  CH-337-CH-348 (</w:t>
      </w:r>
      <w:r w:rsidRPr="009F06BC">
        <w:rPr>
          <w:rFonts w:ascii="TH SarabunIT๙" w:hAnsi="TH SarabunIT๙" w:cs="TH SarabunIT๙"/>
          <w:sz w:val="32"/>
          <w:szCs w:val="32"/>
          <w:cs/>
        </w:rPr>
        <w:t>ทดลอง)</w:t>
      </w:r>
    </w:p>
    <w:p w14:paraId="2493F4FA" w14:textId="53806C99" w:rsidR="00803402" w:rsidRPr="009F06BC" w:rsidRDefault="00803402" w:rsidP="00DF3784">
      <w:pPr>
        <w:tabs>
          <w:tab w:val="left" w:pos="1985"/>
        </w:tabs>
        <w:spacing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๕.๒</w:t>
      </w:r>
      <w:r w:rsidR="00322010" w:rsidRPr="009F06BC">
        <w:rPr>
          <w:rFonts w:ascii="TH SarabunIT๙" w:hAnsi="TH SarabunIT๙" w:cs="TH SarabunIT๙"/>
          <w:sz w:val="32"/>
          <w:szCs w:val="32"/>
        </w:rPr>
        <w:t> 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ส่งสัญญาณผ่านที</w:t>
      </w:r>
      <w:proofErr w:type="spellStart"/>
      <w:r w:rsidR="00322010" w:rsidRPr="009F06BC">
        <w:rPr>
          <w:rFonts w:ascii="TH SarabunIT๙" w:hAnsi="TH SarabunIT๙" w:cs="TH SarabunIT๙"/>
          <w:sz w:val="32"/>
          <w:szCs w:val="32"/>
          <w:cs/>
        </w:rPr>
        <w:t>วิี</w:t>
      </w:r>
      <w:proofErr w:type="spellEnd"/>
      <w:r w:rsidR="00322010" w:rsidRPr="009F06BC">
        <w:rPr>
          <w:rFonts w:ascii="TH SarabunIT๙" w:hAnsi="TH SarabunIT๙" w:cs="TH SarabunIT๙"/>
          <w:sz w:val="32"/>
          <w:szCs w:val="32"/>
          <w:cs/>
        </w:rPr>
        <w:t>ดิจิตอล</w:t>
      </w:r>
      <w:r w:rsidR="00322010" w:rsidRPr="009F06BC">
        <w:rPr>
          <w:rFonts w:ascii="TH SarabunIT๙" w:hAnsi="TH SarabunIT๙" w:cs="TH SarabunIT๙"/>
          <w:sz w:val="32"/>
          <w:szCs w:val="32"/>
        </w:rPr>
        <w:t> (DLTV)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2010" w:rsidRPr="009F06BC">
        <w:rPr>
          <w:rFonts w:ascii="TH SarabunIT๙" w:hAnsi="TH SarabunIT๙" w:cs="TH SarabunIT๙"/>
          <w:sz w:val="32"/>
          <w:szCs w:val="32"/>
        </w:rPr>
        <w:t>(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งดออกอากาศ)</w:t>
      </w:r>
      <w:r w:rsidR="00322010" w:rsidRPr="009F06BC">
        <w:rPr>
          <w:rFonts w:ascii="TH SarabunIT๙" w:hAnsi="TH SarabunIT๙" w:cs="TH SarabunIT๙"/>
          <w:sz w:val="32"/>
          <w:szCs w:val="32"/>
        </w:rPr>
        <w:t> </w:t>
      </w:r>
      <w:r w:rsidR="00322010" w:rsidRPr="009F06BC">
        <w:rPr>
          <w:rFonts w:ascii="TH SarabunIT๙" w:hAnsi="TH SarabunIT๙" w:cs="TH SarabunIT๙"/>
          <w:sz w:val="32"/>
          <w:szCs w:val="32"/>
          <w:cs/>
        </w:rPr>
        <w:t>ออกอากาศส่งสัญญาณผ่านระบบทีวีภาคพื้นดิน</w:t>
      </w:r>
    </w:p>
    <w:p w14:paraId="00D2FF28" w14:textId="77777777" w:rsidR="00C31941" w:rsidRPr="009F06BC" w:rsidRDefault="00C31941" w:rsidP="009F06BC">
      <w:pPr>
        <w:tabs>
          <w:tab w:val="left" w:pos="1985"/>
        </w:tabs>
        <w:spacing w:line="276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FAB83B" w14:textId="12BB4C0E" w:rsidR="00803402" w:rsidRPr="009F06BC" w:rsidRDefault="00C31941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F9EAFA" wp14:editId="74DDF365">
            <wp:simplePos x="0" y="0"/>
            <wp:positionH relativeFrom="column">
              <wp:posOffset>379511</wp:posOffset>
            </wp:positionH>
            <wp:positionV relativeFrom="paragraph">
              <wp:posOffset>150495</wp:posOffset>
            </wp:positionV>
            <wp:extent cx="2205990" cy="2493010"/>
            <wp:effectExtent l="165100" t="165100" r="168910" b="16129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02" w:rsidRPr="009F06BC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6D545B0" wp14:editId="1A59EA1F">
            <wp:simplePos x="0" y="0"/>
            <wp:positionH relativeFrom="column">
              <wp:posOffset>3052752</wp:posOffset>
            </wp:positionH>
            <wp:positionV relativeFrom="paragraph">
              <wp:posOffset>154305</wp:posOffset>
            </wp:positionV>
            <wp:extent cx="2458085" cy="1590040"/>
            <wp:effectExtent l="165100" t="165100" r="170815" b="16256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0" r="7974"/>
                    <a:stretch/>
                  </pic:blipFill>
                  <pic:spPr bwMode="auto">
                    <a:xfrm>
                      <a:off x="0" y="0"/>
                      <a:ext cx="2458085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6AE7C" w14:textId="04FBC22E" w:rsidR="00803402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4730B1C0" w14:textId="6DA05EE9" w:rsidR="00803402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0FC0F7A4" w14:textId="18CA27D0" w:rsidR="00803402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1E66041F" w14:textId="2A4A10B6" w:rsidR="00803402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766FF2A7" w14:textId="3FBCD705" w:rsidR="00803402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4A91B973" w14:textId="53845A6D" w:rsidR="00803402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722E3B78" w14:textId="72AC4E8C" w:rsidR="00803402" w:rsidRPr="00DF3784" w:rsidRDefault="00803402" w:rsidP="00DF3784">
      <w:pPr>
        <w:tabs>
          <w:tab w:val="left" w:pos="1985"/>
        </w:tabs>
        <w:spacing w:line="276" w:lineRule="auto"/>
        <w:rPr>
          <w:rFonts w:ascii="TH SarabunIT๙" w:hAnsi="TH SarabunIT๙" w:cs="TH SarabunIT๙"/>
          <w:sz w:val="20"/>
          <w:szCs w:val="20"/>
        </w:rPr>
      </w:pPr>
    </w:p>
    <w:p w14:paraId="473B52B6" w14:textId="77777777" w:rsidR="00C31941" w:rsidRPr="009F06BC" w:rsidRDefault="00803402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sz w:val="32"/>
          <w:szCs w:val="32"/>
          <w:cs/>
        </w:rPr>
        <w:tab/>
        <w:t>การ</w:t>
      </w:r>
      <w:r w:rsidR="00C31941" w:rsidRPr="009F06BC">
        <w:rPr>
          <w:rFonts w:ascii="TH SarabunIT๙" w:hAnsi="TH SarabunIT๙" w:cs="TH SarabunIT๙"/>
          <w:sz w:val="32"/>
          <w:szCs w:val="32"/>
          <w:cs/>
        </w:rPr>
        <w:t xml:space="preserve">แจ้งผู้ปกครองผ่านทาง </w:t>
      </w:r>
      <w:proofErr w:type="spellStart"/>
      <w:r w:rsidR="00C31941" w:rsidRPr="009F06BC"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 w:rsidR="00C31941" w:rsidRPr="009F06BC">
        <w:rPr>
          <w:rFonts w:ascii="TH SarabunIT๙" w:hAnsi="TH SarabunIT๙" w:cs="TH SarabunIT๙"/>
          <w:sz w:val="32"/>
          <w:szCs w:val="32"/>
        </w:rPr>
        <w:t xml:space="preserve"> </w:t>
      </w:r>
      <w:r w:rsidR="00C31941" w:rsidRPr="009F06BC">
        <w:rPr>
          <w:rFonts w:ascii="TH SarabunIT๙" w:hAnsi="TH SarabunIT๙" w:cs="TH SarabunIT๙"/>
          <w:sz w:val="32"/>
          <w:szCs w:val="32"/>
          <w:cs/>
        </w:rPr>
        <w:t>ในการ</w:t>
      </w:r>
      <w:r w:rsidR="00C31941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จัดการเรียน</w:t>
      </w:r>
    </w:p>
    <w:p w14:paraId="574E36B0" w14:textId="6D13BDC7" w:rsidR="00803402" w:rsidRPr="009F06BC" w:rsidRDefault="00C31941" w:rsidP="009F06BC">
      <w:pPr>
        <w:tabs>
          <w:tab w:val="left" w:pos="1985"/>
        </w:tabs>
        <w:spacing w:line="276" w:lineRule="auto"/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การสอน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On air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ของโรงเรียนบวรรัตนศาสตร์</w:t>
      </w:r>
    </w:p>
    <w:p w14:paraId="5AFEDC9D" w14:textId="4E3E68C4" w:rsidR="00C31941" w:rsidRPr="00454A51" w:rsidRDefault="00DF3784" w:rsidP="009F06BC">
      <w:pPr>
        <w:spacing w:line="276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lastRenderedPageBreak/>
        <w:t xml:space="preserve">ทั้งนี้ </w:t>
      </w:r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สถานศึกษาจะเน้นการจัดการเรียนการสอนในรูปแบบส่งคลิปวีดีโอการสอนที่เตรียมการโดยครูประจำรายวิชา พร้อมทั้งแบบฝึกหัด บทเรียน รวมไปถึงการใช้ข้อมูลจากการศึกษาทางไกลผ่านดาวเทียม (</w:t>
      </w:r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DLTV) </w:t>
      </w:r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และยู</w:t>
      </w:r>
      <w:proofErr w:type="spellStart"/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ทูป</w:t>
      </w:r>
      <w:proofErr w:type="spellEnd"/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YouTube) </w:t>
      </w:r>
      <w:r w:rsidR="00C31941" w:rsidRPr="00454A51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เพื่อให้ผู้เรียนมีช่องทางการเรียนรู้ที่หลากหลายช่องทาง</w:t>
      </w:r>
    </w:p>
    <w:p w14:paraId="34D58375" w14:textId="77777777" w:rsidR="00454A51" w:rsidRPr="009F06BC" w:rsidRDefault="00454A51" w:rsidP="009F06BC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85F9A7" w14:textId="097C1A65" w:rsidR="00B2558F" w:rsidRPr="00DF3784" w:rsidRDefault="00B2558F" w:rsidP="009F06BC">
      <w:pPr>
        <w:spacing w:line="276" w:lineRule="auto"/>
        <w:ind w:firstLine="113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๒.๒ การปฏิบัติตาม ๖ มาตรการหลัก (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DMHT-RC) 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 มาตรการเสริม (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SSET-CQ)</w:t>
      </w:r>
    </w:p>
    <w:p w14:paraId="790D55F3" w14:textId="4ED0EC62" w:rsidR="00E36D1F" w:rsidRPr="009F06BC" w:rsidRDefault="00C31941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2.2.1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 มาตรการหลัก (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DMHT-RC)</w:t>
      </w:r>
    </w:p>
    <w:p w14:paraId="4FC950CF" w14:textId="77777777" w:rsidR="00C31941" w:rsidRPr="009F06BC" w:rsidRDefault="00C31941" w:rsidP="009F06BC">
      <w:pPr>
        <w:spacing w:line="276" w:lineRule="auto"/>
        <w:ind w:firstLine="2268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สถานศึกษาดำเนินการดังนี้ </w:t>
      </w:r>
    </w:p>
    <w:p w14:paraId="74EFC501" w14:textId="43693438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1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เตรียมความพร้อมก่อนเปิดเทอม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6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มิติ ประกอบด้วย ความปลอดภัยจากการลดการแพร่เชื้อโรค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การเรียนรู้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การครอบคลุมถึงเด็กด้อยโอกาส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, 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สวั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สดิภาพและการคุ้มครอง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นโยบาย และการบริหารการเงิน  </w:t>
      </w:r>
    </w:p>
    <w:p w14:paraId="323487F1" w14:textId="23CB12C8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2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โรงเรียนได้รับการประเมินสถานศึกษาก่อนเปิดเทอมผ่านทั้งหมด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44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ข้อ ใน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Thai Stop COVID  </w:t>
      </w:r>
    </w:p>
    <w:p w14:paraId="2A2B4283" w14:textId="4537181E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3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ครู นักเรียน ผู้ปกครอง ชุมชนและประชาชนทุกคน ประเมินความเสี่ยง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Thai Save Thai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ของตนเองก่อนออกจากบ้านทุกวัน </w:t>
      </w:r>
    </w:p>
    <w:p w14:paraId="11EB2DFD" w14:textId="6F356334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4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ยกระดับความปลอดภัย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6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พลัส คูณ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6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มาตรการหลัก มาตรการเสริม และมาตราการเฉพาะ  </w:t>
      </w:r>
    </w:p>
    <w:p w14:paraId="474407C3" w14:textId="64C323FC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5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.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ใช้มาตรการ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6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พลัส มาตรการหลัก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DMHT-RC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อยู่ห่าง สวมแมส หมั่นล้างมือ ตรวจวัดอุณหภูมิ ลดแออัด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ทำความสะอาดพื้นผิวสัมผัสร่วม  </w:t>
      </w:r>
    </w:p>
    <w:p w14:paraId="5D597087" w14:textId="7BE7A54D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๖.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ได้รับกำกับติดตามประเมินผลร่วมระหว่างกระทรวงศึกษาธิการและกระทรวงสาธารณสุข สถานศึกษารายงานผลผ่านระบบ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MOE (COVID-19)</w:t>
      </w:r>
    </w:p>
    <w:p w14:paraId="5C5BF2D5" w14:textId="74C95CB0" w:rsidR="00C31941" w:rsidRPr="00C31941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๗. โรงเรียน</w:t>
      </w:r>
      <w:r w:rsidRPr="00C31941">
        <w:rPr>
          <w:rFonts w:ascii="TH SarabunIT๙" w:hAnsi="TH SarabunIT๙" w:cs="TH SarabunIT๙"/>
          <w:sz w:val="32"/>
          <w:szCs w:val="32"/>
          <w:cs/>
        </w:rPr>
        <w:t>ขอความร่วมมือผู้ปกครองได้กำกับดูแลนักเรียน งดกิจกรรมการรวมกลุ่ม หรือการออกไปในพื้นที่เสี่ยง และปฏิบัติตามมาตรการป้องกันการแพร่ระบาดของโรคติดเชื้อไวรัสโคโรนา ๒๐๑๙ (</w:t>
      </w:r>
      <w:r w:rsidRPr="00C31941">
        <w:rPr>
          <w:rFonts w:ascii="TH SarabunIT๙" w:hAnsi="TH SarabunIT๙" w:cs="TH SarabunIT๙"/>
          <w:sz w:val="32"/>
          <w:szCs w:val="32"/>
        </w:rPr>
        <w:t>COVID - 19)</w:t>
      </w:r>
      <w:r w:rsidRPr="00C31941">
        <w:rPr>
          <w:rFonts w:ascii="TH SarabunIT๙" w:hAnsi="TH SarabunIT๙" w:cs="TH SarabunIT๙"/>
          <w:sz w:val="32"/>
          <w:szCs w:val="32"/>
          <w:cs/>
        </w:rPr>
        <w:t>ตามที่คณะกรรมการโรคติดต่อจังหวัดสกลนครกำหนด</w:t>
      </w:r>
    </w:p>
    <w:p w14:paraId="13D0A4C0" w14:textId="3F57EA9C" w:rsidR="00C31941" w:rsidRPr="00C31941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๘. โรงเรียน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ให้นักเรียน และผู้ปกครอง ติดตามข่าวสารของโรงเรียน ผ่านทางเว็บไซต์ของโรงเรียนและเพจ </w:t>
      </w:r>
      <w:r w:rsidRPr="00C31941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หรือช่องทาง </w:t>
      </w:r>
      <w:r w:rsidRPr="00C31941">
        <w:rPr>
          <w:rFonts w:ascii="TH SarabunIT๙" w:hAnsi="TH SarabunIT๙" w:cs="TH SarabunIT๙"/>
          <w:sz w:val="32"/>
          <w:szCs w:val="32"/>
        </w:rPr>
        <w:t xml:space="preserve">Line </w:t>
      </w:r>
      <w:r w:rsidRPr="00C31941">
        <w:rPr>
          <w:rFonts w:ascii="TH SarabunIT๙" w:hAnsi="TH SarabunIT๙" w:cs="TH SarabunIT๙"/>
          <w:sz w:val="32"/>
          <w:szCs w:val="32"/>
          <w:cs/>
        </w:rPr>
        <w:t>ครูประจำชั้น</w:t>
      </w:r>
    </w:p>
    <w:p w14:paraId="5C69A5E6" w14:textId="61D4F765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๙. โรงเรียน</w:t>
      </w:r>
      <w:r w:rsidRPr="00C31941">
        <w:rPr>
          <w:rFonts w:ascii="TH SarabunIT๙" w:hAnsi="TH SarabunIT๙" w:cs="TH SarabunIT๙"/>
          <w:sz w:val="32"/>
          <w:szCs w:val="32"/>
          <w:cs/>
        </w:rPr>
        <w:t>ให้ครูประจำชั้น หรือครูประจำวิชา นัดหมายวัน เวลา และสถานที่ในการรับ-ส่ง เอกสารการเรียน ทั้งนี้สามารถรับ-ส่ง เอกสารการเรียนการสอนผ่านช่องทางสื่อสารต่าง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1941">
        <w:rPr>
          <w:rFonts w:ascii="TH SarabunIT๙" w:hAnsi="TH SarabunIT๙" w:cs="TH SarabunIT๙"/>
          <w:sz w:val="32"/>
          <w:szCs w:val="32"/>
          <w:cs/>
        </w:rPr>
        <w:t>ๆ ได้</w:t>
      </w:r>
    </w:p>
    <w:p w14:paraId="6C59F657" w14:textId="29E87422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๑๐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9F06BC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ให้ครูและบุคลากรมาลงเวลาปฏิบัติงานในวัน เวลา ราชการตามปกติ </w:t>
      </w:r>
      <w:r w:rsidRPr="009F06BC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C31941">
        <w:rPr>
          <w:rFonts w:ascii="TH SarabunIT๙" w:hAnsi="TH SarabunIT๙" w:cs="TH SarabunIT๙"/>
          <w:sz w:val="32"/>
          <w:szCs w:val="32"/>
          <w:cs/>
        </w:rPr>
        <w:t>โดยจัดการเรียนการสอนตามตารางเรียน</w:t>
      </w:r>
    </w:p>
    <w:p w14:paraId="701E18ED" w14:textId="040D98A4" w:rsidR="00C31941" w:rsidRPr="009F06BC" w:rsidRDefault="00C31941" w:rsidP="009F06BC">
      <w:pPr>
        <w:spacing w:line="276" w:lineRule="auto"/>
        <w:ind w:firstLine="226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F06BC">
        <w:rPr>
          <w:rFonts w:ascii="TH SarabunIT๙" w:hAnsi="TH SarabunIT๙" w:cs="TH SarabunIT๙"/>
          <w:sz w:val="32"/>
          <w:szCs w:val="32"/>
        </w:rPr>
        <w:t xml:space="preserve">11. 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ปฏิบัติตามมาตรการ ดังนี้ 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C31941">
        <w:rPr>
          <w:rFonts w:ascii="TH SarabunIT๙" w:hAnsi="TH SarabunIT๙" w:cs="TH SarabunIT๙"/>
          <w:sz w:val="32"/>
          <w:szCs w:val="32"/>
          <w:cs/>
        </w:rPr>
        <w:t>การเว้นระยะห่าง (</w:t>
      </w:r>
      <w:r w:rsidRPr="00C31941">
        <w:rPr>
          <w:rFonts w:ascii="TH SarabunIT๙" w:hAnsi="TH SarabunIT๙" w:cs="TH SarabunIT๙"/>
          <w:sz w:val="32"/>
          <w:szCs w:val="32"/>
        </w:rPr>
        <w:t xml:space="preserve">Distancing) 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เว้นระยะห่างระหว่างบุคคลอย่างน้อย </w:t>
      </w:r>
      <w:r w:rsidRPr="00C31941">
        <w:rPr>
          <w:rFonts w:ascii="TH SarabunIT๙" w:hAnsi="TH SarabunIT๙" w:cs="TH SarabunIT๙"/>
          <w:sz w:val="32"/>
          <w:szCs w:val="32"/>
        </w:rPr>
        <w:t xml:space="preserve">1 - 2 </w:t>
      </w:r>
      <w:r w:rsidRPr="00C31941">
        <w:rPr>
          <w:rFonts w:ascii="TH SarabunIT๙" w:hAnsi="TH SarabunIT๙" w:cs="TH SarabunIT๙"/>
          <w:sz w:val="32"/>
          <w:szCs w:val="32"/>
          <w:cs/>
        </w:rPr>
        <w:t>เมตร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>เน้นย้ำให้ครู นักเรียนและผู้ปกครอง</w:t>
      </w:r>
      <w:r w:rsidRPr="00C31941">
        <w:rPr>
          <w:rFonts w:ascii="TH SarabunIT๙" w:hAnsi="TH SarabunIT๙" w:cs="TH SarabunIT๙"/>
          <w:sz w:val="32"/>
          <w:szCs w:val="32"/>
          <w:cs/>
        </w:rPr>
        <w:t>สวมหน้ากาก สวมหน้ากากผ้าหรือหน้ากากอนามัยตลอดเวลาที่อยู่ในสถานศึกษา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>มีจุด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ล้างมือ 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>กำหนดให้นักเรียนและครู</w:t>
      </w:r>
      <w:r w:rsidRPr="00C31941">
        <w:rPr>
          <w:rFonts w:ascii="TH SarabunIT๙" w:hAnsi="TH SarabunIT๙" w:cs="TH SarabunIT๙"/>
          <w:sz w:val="32"/>
          <w:szCs w:val="32"/>
          <w:cs/>
        </w:rPr>
        <w:t>ล้างมือบ่อย ๆ ด้วยสบู่และน้ำ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1941">
        <w:rPr>
          <w:rFonts w:ascii="TH SarabunIT๙" w:hAnsi="TH SarabunIT๙" w:cs="TH SarabunIT๙"/>
          <w:sz w:val="32"/>
          <w:szCs w:val="32"/>
          <w:cs/>
        </w:rPr>
        <w:t xml:space="preserve">นาน </w:t>
      </w:r>
      <w:r w:rsidRPr="00C31941">
        <w:rPr>
          <w:rFonts w:ascii="TH SarabunIT๙" w:hAnsi="TH SarabunIT๙" w:cs="TH SarabunIT๙"/>
          <w:sz w:val="32"/>
          <w:szCs w:val="32"/>
        </w:rPr>
        <w:t>20</w:t>
      </w:r>
      <w:r w:rsidRPr="009F06BC">
        <w:rPr>
          <w:rFonts w:ascii="TH SarabunIT๙" w:hAnsi="TH SarabunIT๙" w:cs="TH SarabunIT๙"/>
          <w:sz w:val="32"/>
          <w:szCs w:val="32"/>
        </w:rPr>
        <w:t xml:space="preserve"> </w:t>
      </w:r>
      <w:r w:rsidRPr="00C31941">
        <w:rPr>
          <w:rFonts w:ascii="TH SarabunIT๙" w:hAnsi="TH SarabunIT๙" w:cs="TH SarabunIT๙"/>
          <w:sz w:val="32"/>
          <w:szCs w:val="32"/>
          <w:cs/>
        </w:rPr>
        <w:t>วินาที หรือใช้เจลแอลกอ</w:t>
      </w:r>
      <w:r w:rsidRPr="009F06BC">
        <w:rPr>
          <w:rFonts w:ascii="TH SarabunIT๙" w:hAnsi="TH SarabunIT๙" w:cs="TH SarabunIT๙"/>
          <w:sz w:val="32"/>
          <w:szCs w:val="32"/>
          <w:cs/>
        </w:rPr>
        <w:t>ฮ</w:t>
      </w:r>
      <w:r w:rsidRPr="00C31941">
        <w:rPr>
          <w:rFonts w:ascii="TH SarabunIT๙" w:hAnsi="TH SarabunIT๙" w:cs="TH SarabunIT๙"/>
          <w:sz w:val="32"/>
          <w:szCs w:val="32"/>
          <w:cs/>
        </w:rPr>
        <w:t>อล์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>มีจุด</w:t>
      </w:r>
      <w:r w:rsidRPr="00C31941">
        <w:rPr>
          <w:rFonts w:ascii="TH SarabunIT๙" w:hAnsi="TH SarabunIT๙" w:cs="TH SarabunIT๙"/>
          <w:sz w:val="32"/>
          <w:szCs w:val="32"/>
          <w:cs/>
        </w:rPr>
        <w:t>คัดกรองวัดไข้ วัดไข้ สังเกตอาการ ซักประวัติผู้สัมผัสเสี่ยงทุก</w:t>
      </w:r>
      <w:r w:rsidRPr="00C31941">
        <w:rPr>
          <w:rFonts w:ascii="TH SarabunIT๙" w:hAnsi="TH SarabunIT๙" w:cs="TH SarabunIT๙"/>
          <w:sz w:val="32"/>
          <w:szCs w:val="32"/>
          <w:cs/>
        </w:rPr>
        <w:lastRenderedPageBreak/>
        <w:t>คนก่อนเข้าสถานศึกษา</w:t>
      </w:r>
      <w:r w:rsidR="005F4EF2" w:rsidRPr="009F06BC">
        <w:rPr>
          <w:rFonts w:ascii="TH SarabunIT๙" w:hAnsi="TH SarabunIT๙" w:cs="TH SarabunIT๙"/>
          <w:sz w:val="32"/>
          <w:szCs w:val="32"/>
          <w:cs/>
        </w:rPr>
        <w:t xml:space="preserve"> โดยการทำแบบสอบถามออนไลน์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1941">
        <w:rPr>
          <w:rFonts w:ascii="TH SarabunIT๙" w:hAnsi="TH SarabunIT๙" w:cs="TH SarabunIT๙"/>
          <w:sz w:val="32"/>
          <w:szCs w:val="32"/>
          <w:cs/>
        </w:rPr>
        <w:t>ลดการแอ</w:t>
      </w:r>
      <w:r w:rsidRPr="009F06BC">
        <w:rPr>
          <w:rFonts w:ascii="TH SarabunIT๙" w:hAnsi="TH SarabunIT๙" w:cs="TH SarabunIT๙"/>
          <w:sz w:val="32"/>
          <w:szCs w:val="32"/>
          <w:cs/>
        </w:rPr>
        <w:t>อั</w:t>
      </w:r>
      <w:r w:rsidRPr="00C31941">
        <w:rPr>
          <w:rFonts w:ascii="TH SarabunIT๙" w:hAnsi="TH SarabunIT๙" w:cs="TH SarabunIT๙"/>
          <w:sz w:val="32"/>
          <w:szCs w:val="32"/>
          <w:cs/>
        </w:rPr>
        <w:t>ด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31941">
        <w:rPr>
          <w:rFonts w:ascii="TH SarabunIT๙" w:hAnsi="TH SarabunIT๙" w:cs="TH SarabunIT๙"/>
          <w:sz w:val="32"/>
          <w:szCs w:val="32"/>
          <w:cs/>
        </w:rPr>
        <w:t>เข้าไปในพื้นที่เสี่ยง กลุ่มคนจำนวนมากทำความสะอาด ทำความสะอาดบริเวณพื้นผิวสัมผัสร่วม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อาทิ ที่จับประตู ลูกบิดประตู ราวบันได เป็นต้น</w:t>
      </w:r>
    </w:p>
    <w:p w14:paraId="4DAAFEF5" w14:textId="77777777" w:rsidR="005F4EF2" w:rsidRPr="009F06BC" w:rsidRDefault="005F4EF2" w:rsidP="009F06BC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</w:p>
    <w:p w14:paraId="608AFCBE" w14:textId="5F569428" w:rsidR="005F4EF2" w:rsidRPr="009F06BC" w:rsidRDefault="005F4EF2" w:rsidP="009F06BC">
      <w:pPr>
        <w:spacing w:line="276" w:lineRule="auto"/>
        <w:ind w:firstLine="156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๒.๒.๒ </w:t>
      </w:r>
      <w:r w:rsidR="00C31941"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 มาตรการเสริม (</w:t>
      </w:r>
      <w:r w:rsidR="00C31941"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SSET-CQ)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4AF6BFD8" w14:textId="03FDBD75" w:rsidR="00C31941" w:rsidRPr="009F06BC" w:rsidRDefault="005F4EF2" w:rsidP="009F06BC">
      <w:pPr>
        <w:spacing w:line="276" w:lineRule="auto"/>
        <w:ind w:firstLine="241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</w:t>
      </w:r>
      <w:r w:rsidRPr="009F06BC">
        <w:rPr>
          <w:rFonts w:ascii="TH SarabunIT๙" w:hAnsi="TH SarabunIT๙" w:cs="TH SarabunIT๙"/>
          <w:sz w:val="32"/>
          <w:szCs w:val="32"/>
          <w:cs/>
        </w:rPr>
        <w:t>ได้ปฏิบัติตาม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๖ มาตรการเสริม (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>SSET-CQ)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sz w:val="32"/>
          <w:szCs w:val="32"/>
          <w:cs/>
        </w:rPr>
        <w:t>โดยการออกมาตราการแจ้งให้ผู้ปกครองและนักเรียน</w:t>
      </w:r>
      <w:r w:rsidRPr="005F4EF2">
        <w:rPr>
          <w:rFonts w:ascii="TH SarabunIT๙" w:hAnsi="TH SarabunIT๙" w:cs="TH SarabunIT๙"/>
          <w:sz w:val="32"/>
          <w:szCs w:val="32"/>
          <w:cs/>
        </w:rPr>
        <w:t>ดูแลตนเอง (</w:t>
      </w:r>
      <w:r w:rsidRPr="005F4EF2">
        <w:rPr>
          <w:rFonts w:ascii="TH SarabunIT๙" w:hAnsi="TH SarabunIT๙" w:cs="TH SarabunIT๙"/>
          <w:sz w:val="32"/>
          <w:szCs w:val="32"/>
        </w:rPr>
        <w:t xml:space="preserve">Self - care) </w:t>
      </w:r>
      <w:r w:rsidRPr="005F4EF2">
        <w:rPr>
          <w:rFonts w:ascii="TH SarabunIT๙" w:hAnsi="TH SarabunIT๙" w:cs="TH SarabunIT๙"/>
          <w:sz w:val="32"/>
          <w:szCs w:val="32"/>
          <w:cs/>
        </w:rPr>
        <w:t>ดูแลใสใจ ปฏิบัติตน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F4EF2">
        <w:rPr>
          <w:rFonts w:ascii="TH SarabunIT๙" w:hAnsi="TH SarabunIT๙" w:cs="TH SarabunIT๙"/>
          <w:sz w:val="32"/>
          <w:szCs w:val="32"/>
          <w:cs/>
        </w:rPr>
        <w:t>มีวินัย รับผิดชอบเอง ปฏิบัติตามมาตรการอย่างเคร่งครัด ใช้ช้อนกลางส่วนตัว (</w:t>
      </w:r>
      <w:r w:rsidRPr="005F4EF2">
        <w:rPr>
          <w:rFonts w:ascii="TH SarabunIT๙" w:hAnsi="TH SarabunIT๙" w:cs="TH SarabunIT๙"/>
          <w:sz w:val="32"/>
          <w:szCs w:val="32"/>
        </w:rPr>
        <w:t xml:space="preserve">Spoon) </w:t>
      </w:r>
      <w:r w:rsidRPr="005F4EF2">
        <w:rPr>
          <w:rFonts w:ascii="TH SarabunIT๙" w:hAnsi="TH SarabunIT๙" w:cs="TH SarabunIT๙"/>
          <w:sz w:val="32"/>
          <w:szCs w:val="32"/>
          <w:cs/>
        </w:rPr>
        <w:t>ใช้ช้อนกลางของตนเองทุกครั้งเมื่อต้องกินอาหารร่วมกัน ลดสัมผัสร่วมกับผู้อื่น กินอาหารปรุงสุกใหม่ (</w:t>
      </w:r>
      <w:r w:rsidRPr="005F4EF2">
        <w:rPr>
          <w:rFonts w:ascii="TH SarabunIT๙" w:hAnsi="TH SarabunIT๙" w:cs="TH SarabunIT๙"/>
          <w:sz w:val="32"/>
          <w:szCs w:val="32"/>
        </w:rPr>
        <w:t xml:space="preserve">Eating) </w:t>
      </w:r>
      <w:r w:rsidRPr="005F4EF2">
        <w:rPr>
          <w:rFonts w:ascii="TH SarabunIT๙" w:hAnsi="TH SarabunIT๙" w:cs="TH SarabunIT๙"/>
          <w:sz w:val="32"/>
          <w:szCs w:val="32"/>
          <w:cs/>
        </w:rPr>
        <w:t>กินอาหารปรุงสุกใหม่ร้อน ๆ กรณีอาหารเก็บเกิน ๒ ชั่วโมง ควรนำมาอุ่นให้ร้อนทั่วถึง ก่อนกินอีกครั้งไทยชนะ (</w:t>
      </w:r>
      <w:r w:rsidRPr="005F4EF2">
        <w:rPr>
          <w:rFonts w:ascii="TH SarabunIT๙" w:hAnsi="TH SarabunIT๙" w:cs="TH SarabunIT๙"/>
          <w:sz w:val="32"/>
          <w:szCs w:val="32"/>
        </w:rPr>
        <w:t xml:space="preserve">Thai chana) </w:t>
      </w:r>
      <w:r w:rsidRPr="005F4EF2">
        <w:rPr>
          <w:rFonts w:ascii="TH SarabunIT๙" w:hAnsi="TH SarabunIT๙" w:cs="TH SarabunIT๙"/>
          <w:sz w:val="32"/>
          <w:szCs w:val="32"/>
          <w:cs/>
        </w:rPr>
        <w:t>ลงทะเบียน ตามที่รัฐกำหนดด้วย แอปพลิ</w:t>
      </w:r>
      <w:proofErr w:type="spellStart"/>
      <w:r w:rsidRPr="005F4EF2">
        <w:rPr>
          <w:rFonts w:ascii="TH SarabunIT๙" w:hAnsi="TH SarabunIT๙" w:cs="TH SarabunIT๙"/>
          <w:sz w:val="32"/>
          <w:szCs w:val="32"/>
          <w:cs/>
        </w:rPr>
        <w:t>เค</w:t>
      </w:r>
      <w:proofErr w:type="spellEnd"/>
      <w:r w:rsidRPr="005F4EF2">
        <w:rPr>
          <w:rFonts w:ascii="TH SarabunIT๙" w:hAnsi="TH SarabunIT๙" w:cs="TH SarabunIT๙"/>
          <w:sz w:val="32"/>
          <w:szCs w:val="32"/>
          <w:cs/>
        </w:rPr>
        <w:t>ชันไทยชนะ หรือลงทะเบียนบันทึก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F4EF2">
        <w:rPr>
          <w:rFonts w:ascii="TH SarabunIT๙" w:hAnsi="TH SarabunIT๙" w:cs="TH SarabunIT๙"/>
          <w:sz w:val="32"/>
          <w:szCs w:val="32"/>
          <w:cs/>
        </w:rPr>
        <w:t>การเข้า - ออกอย่างชัดเจน สำรวจตรวจสอบ (</w:t>
      </w:r>
      <w:r w:rsidRPr="005F4EF2">
        <w:rPr>
          <w:rFonts w:ascii="TH SarabunIT๙" w:hAnsi="TH SarabunIT๙" w:cs="TH SarabunIT๙"/>
          <w:sz w:val="32"/>
          <w:szCs w:val="32"/>
        </w:rPr>
        <w:t>Check)</w:t>
      </w:r>
      <w:r w:rsidRPr="009F06BC">
        <w:rPr>
          <w:rFonts w:ascii="TH SarabunIT๙" w:hAnsi="TH SarabunIT๙" w:cs="TH SarabunIT๙"/>
          <w:sz w:val="32"/>
          <w:szCs w:val="32"/>
          <w:cs/>
        </w:rPr>
        <w:t xml:space="preserve"> โรงเรียนจัดให้มีการ</w:t>
      </w:r>
      <w:r w:rsidRPr="005F4EF2">
        <w:rPr>
          <w:rFonts w:ascii="TH SarabunIT๙" w:hAnsi="TH SarabunIT๙" w:cs="TH SarabunIT๙"/>
          <w:sz w:val="32"/>
          <w:szCs w:val="32"/>
          <w:cs/>
        </w:rPr>
        <w:t>สำรวจบุคคล นักเรียน กลุ่มเสี่ยงที่เดินทางมาจากพื้นที่เสี่ยง เพื่อเข้าสู่กระบวนการคัดกรอง และกักกันตัวเอง (</w:t>
      </w:r>
      <w:r w:rsidRPr="005F4EF2">
        <w:rPr>
          <w:rFonts w:ascii="TH SarabunIT๙" w:hAnsi="TH SarabunIT๙" w:cs="TH SarabunIT๙"/>
          <w:sz w:val="32"/>
          <w:szCs w:val="32"/>
        </w:rPr>
        <w:t xml:space="preserve">Quarantine) </w:t>
      </w:r>
      <w:r w:rsidRPr="005F4EF2">
        <w:rPr>
          <w:rFonts w:ascii="TH SarabunIT๙" w:hAnsi="TH SarabunIT๙" w:cs="TH SarabunIT๙"/>
          <w:sz w:val="32"/>
          <w:szCs w:val="32"/>
          <w:cs/>
        </w:rPr>
        <w:t>กักกันตัวเอง ๑๔ วัน เมื่อเข้าไป</w:t>
      </w:r>
      <w:r w:rsidRPr="009F06BC">
        <w:rPr>
          <w:rFonts w:ascii="TH SarabunIT๙" w:hAnsi="TH SarabunIT๙" w:cs="TH SarabunIT๙"/>
          <w:sz w:val="32"/>
          <w:szCs w:val="32"/>
          <w:cs/>
        </w:rPr>
        <w:t>สัมผัสหรืออยู่ในพื้นที่เสี่ยงที่มีการระบาดของโรค</w:t>
      </w:r>
    </w:p>
    <w:p w14:paraId="4E21DC64" w14:textId="7016E647" w:rsidR="005F4EF2" w:rsidRPr="005F4EF2" w:rsidRDefault="005F4EF2" w:rsidP="009F06BC">
      <w:pPr>
        <w:spacing w:line="276" w:lineRule="auto"/>
        <w:ind w:firstLine="2410"/>
        <w:jc w:val="thaiDistribute"/>
        <w:rPr>
          <w:rFonts w:ascii="TH SarabunIT๙" w:hAnsi="TH SarabunIT๙" w:cs="TH SarabunIT๙"/>
          <w:sz w:val="32"/>
          <w:szCs w:val="32"/>
        </w:rPr>
      </w:pPr>
      <w:r w:rsidRPr="009F06BC">
        <w:rPr>
          <w:rFonts w:ascii="TH SarabunIT๙" w:hAnsi="TH SarabunIT๙" w:cs="TH SarabunIT๙"/>
          <w:sz w:val="32"/>
          <w:szCs w:val="32"/>
          <w:cs/>
        </w:rPr>
        <w:t>นอกจากนี้ โรงเรียนยังออกมาตราเพื่อส่งเสริมให้บุคลากรปฏิบัติ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>ตนหลีกเลี่ยงการติดเชื้อ ดังนี้ ๑</w:t>
      </w:r>
      <w:r w:rsidRPr="005F4EF2">
        <w:rPr>
          <w:rFonts w:ascii="TH SarabunIT๙" w:hAnsi="TH SarabunIT๙" w:cs="TH SarabunIT๙"/>
          <w:sz w:val="32"/>
          <w:szCs w:val="32"/>
          <w:cs/>
        </w:rPr>
        <w:t>. งดจัดกิจกรรมสังสรรค์ หรือทำกิจกรรมรวมกลุ่มใด ๆ ที่มีการรวมกลุ่มจำนวนมากที่จะมีความเสี่ยงต่อการแพร่ระบาดของเชื้อโรค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6BC" w:rsidRPr="009F06BC">
        <w:rPr>
          <w:rFonts w:ascii="TH SarabunIT๙" w:hAnsi="TH SarabunIT๙" w:cs="TH SarabunIT๙"/>
          <w:sz w:val="32"/>
          <w:szCs w:val="32"/>
        </w:rPr>
        <w:t xml:space="preserve">2. </w:t>
      </w:r>
      <w:r w:rsidRPr="005F4EF2">
        <w:rPr>
          <w:rFonts w:ascii="TH SarabunIT๙" w:hAnsi="TH SarabunIT๙" w:cs="TH SarabunIT๙"/>
          <w:sz w:val="32"/>
          <w:szCs w:val="32"/>
          <w:cs/>
        </w:rPr>
        <w:t>งดไปสถานที่ที่มีความเสี่ยง เช่น สถานบันเทิง หรือสถานที่ที่มีการรวมกลุ่มกันเป็นจำนวนมาก</w:t>
      </w:r>
      <w:r w:rsidR="009F06BC" w:rsidRPr="009F06BC">
        <w:rPr>
          <w:rFonts w:ascii="TH SarabunIT๙" w:hAnsi="TH SarabunIT๙" w:cs="TH SarabunIT๙"/>
          <w:sz w:val="32"/>
          <w:szCs w:val="32"/>
        </w:rPr>
        <w:t xml:space="preserve"> 3.</w:t>
      </w:r>
      <w:r w:rsidRPr="005F4E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>จัดให้</w:t>
      </w:r>
      <w:r w:rsidRPr="005F4EF2">
        <w:rPr>
          <w:rFonts w:ascii="TH SarabunIT๙" w:hAnsi="TH SarabunIT๙" w:cs="TH SarabunIT๙"/>
          <w:sz w:val="32"/>
          <w:szCs w:val="32"/>
          <w:cs/>
        </w:rPr>
        <w:t>มีของใช้ส่วนตัวของแต่ละคน เช่น แก้วน้ำช้อน ภาชนะใส่อาหาร หลีกเลี่ยงการนั่งรับประทานอาหารและใช้ของส่วนตัวร่วมกัน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 xml:space="preserve"> ๔. </w:t>
      </w:r>
      <w:r w:rsidRPr="005F4EF2">
        <w:rPr>
          <w:rFonts w:ascii="TH SarabunIT๙" w:hAnsi="TH SarabunIT๙" w:cs="TH SarabunIT๙"/>
          <w:sz w:val="32"/>
          <w:szCs w:val="32"/>
          <w:cs/>
        </w:rPr>
        <w:t>กรณี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>ที่</w:t>
      </w:r>
      <w:r w:rsidRPr="005F4EF2">
        <w:rPr>
          <w:rFonts w:ascii="TH SarabunIT๙" w:hAnsi="TH SarabunIT๙" w:cs="TH SarabunIT๙"/>
          <w:sz w:val="32"/>
          <w:szCs w:val="32"/>
          <w:cs/>
        </w:rPr>
        <w:t>บุคลากรโรงเรียน มีการบ่งชี้ว่า เป็นผู้สัมผัสเสี่ยงสูงอาศัยร่วมกับผู้ติดเชื้อ หรือทำงานห้องเดียวกัน หรือบุคคลในครอบครัว หรือบุคคลใกล้ชิดเป็นผู้ติดเชื้อ ให้แจ้งผู้บังคับบัญชา และให้ปฏิบัติงาน ณ ที่พักอาศัยเป็นเวลา ๑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4EF2">
        <w:rPr>
          <w:rFonts w:ascii="TH SarabunIT๙" w:hAnsi="TH SarabunIT๙" w:cs="TH SarabunIT๙"/>
          <w:sz w:val="32"/>
          <w:szCs w:val="32"/>
          <w:cs/>
        </w:rPr>
        <w:t xml:space="preserve">วัน </w:t>
      </w:r>
      <w:r w:rsidR="009F06BC" w:rsidRPr="009F06BC">
        <w:rPr>
          <w:rFonts w:ascii="TH SarabunIT๙" w:hAnsi="TH SarabunIT๙" w:cs="TH SarabunIT๙"/>
          <w:sz w:val="32"/>
          <w:szCs w:val="32"/>
          <w:cs/>
        </w:rPr>
        <w:t>และ</w:t>
      </w:r>
      <w:r w:rsidRPr="005F4EF2">
        <w:rPr>
          <w:rFonts w:ascii="TH SarabunIT๙" w:hAnsi="TH SarabunIT๙" w:cs="TH SarabunIT๙"/>
          <w:sz w:val="32"/>
          <w:szCs w:val="32"/>
          <w:cs/>
        </w:rPr>
        <w:t>หากมีอาการป่วยให้รีบพบแพทย์ หรือเจ้าหน้าที่สาธารณสุขทันที</w:t>
      </w:r>
    </w:p>
    <w:p w14:paraId="2462745D" w14:textId="293D3479" w:rsidR="009F06BC" w:rsidRDefault="009F06BC" w:rsidP="009F06BC">
      <w:pPr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2C12CB1E" w14:textId="712F8A9E" w:rsidR="00B146EC" w:rsidRDefault="00B146EC" w:rsidP="00B146EC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FA60E5C" wp14:editId="359F2C88">
            <wp:extent cx="3891434" cy="2079812"/>
            <wp:effectExtent l="165100" t="165100" r="160020" b="16827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274" cy="208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E5D1C6" w14:textId="77777777" w:rsidR="00B146EC" w:rsidRPr="00B146EC" w:rsidRDefault="00B146EC" w:rsidP="00B146EC">
      <w:pPr>
        <w:spacing w:line="276" w:lineRule="auto"/>
        <w:jc w:val="center"/>
        <w:rPr>
          <w:rFonts w:ascii="TH SarabunIT๙" w:hAnsi="TH SarabunIT๙" w:cs="TH SarabunIT๙"/>
          <w:sz w:val="10"/>
          <w:szCs w:val="10"/>
          <w:cs/>
        </w:rPr>
      </w:pPr>
    </w:p>
    <w:p w14:paraId="7129B638" w14:textId="72B7BF53" w:rsidR="00B146EC" w:rsidRDefault="00B146EC" w:rsidP="00B146EC">
      <w:pPr>
        <w:ind w:firstLine="851"/>
        <w:jc w:val="thaiDistribute"/>
        <w:rPr>
          <w:rFonts w:ascii="TH SarabunIT๙" w:hAnsi="TH SarabunIT๙" w:cs="TH SarabunIT๙"/>
          <w:color w:val="050505"/>
          <w:sz w:val="32"/>
          <w:szCs w:val="32"/>
        </w:rPr>
      </w:pPr>
      <w:r w:rsidRPr="00B146EC">
        <w:rPr>
          <w:rFonts w:ascii="TH SarabunIT๙" w:hAnsi="TH SarabunIT๙" w:cs="TH SarabunIT๙"/>
          <w:color w:val="050505"/>
          <w:sz w:val="32"/>
          <w:szCs w:val="32"/>
          <w:cs/>
        </w:rPr>
        <w:t>เจ้าหน้าที่จากเทศบาลตำบลบ้านเพเข้ามาพ่นยาฆ่าเชื้อภายในบริเวณโรงเรียนบวรรัตนศาสตร์</w:t>
      </w:r>
    </w:p>
    <w:p w14:paraId="0E33B83C" w14:textId="77777777" w:rsidR="00B146EC" w:rsidRDefault="00B146EC" w:rsidP="00B146E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FE668" w14:textId="39F22720" w:rsidR="00B146EC" w:rsidRDefault="00B146EC" w:rsidP="009F06BC">
      <w:pPr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14:paraId="22A151D0" w14:textId="705D4C18" w:rsidR="00B146EC" w:rsidRDefault="00B146EC" w:rsidP="003D5E87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lastRenderedPageBreak/>
        <w:drawing>
          <wp:inline distT="0" distB="0" distL="0" distR="0" wp14:anchorId="4F84492F" wp14:editId="14D9534C">
            <wp:extent cx="3090545" cy="2317827"/>
            <wp:effectExtent l="165100" t="165100" r="160655" b="17145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77" cy="233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2C62E9" w14:textId="77777777" w:rsidR="003D5E87" w:rsidRDefault="003D5E87" w:rsidP="003D5E87">
      <w:pPr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สถานรับเลี้ยงเด็กเอกชน</w:t>
      </w: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บวรรัตน์</w:t>
      </w:r>
      <w:proofErr w:type="spellStart"/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เนิร์ซเซอร์</w:t>
      </w:r>
      <w:proofErr w:type="spellEnd"/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รี่</w:t>
      </w: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ได้ผ่านการตรวจความพร้อมก่อนเปิดเรียน</w:t>
      </w: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</w:p>
    <w:p w14:paraId="45F338B1" w14:textId="77777777" w:rsidR="003D5E87" w:rsidRDefault="003D5E87" w:rsidP="003D5E87">
      <w:pPr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เพื่อเฝ้าระวังและป้องกันการแพร่ระบาดของโรคโควิด </w:t>
      </w: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– 19 </w:t>
      </w:r>
    </w:p>
    <w:p w14:paraId="4EF44CD0" w14:textId="64B1361E" w:rsidR="003D5E87" w:rsidRDefault="003D5E87" w:rsidP="003D5E87">
      <w:pPr>
        <w:jc w:val="center"/>
        <w:rPr>
          <w:rFonts w:ascii="TH SarabunIT๙" w:hAnsi="TH SarabunIT๙" w:cs="TH SarabunIT๙"/>
          <w:sz w:val="32"/>
          <w:szCs w:val="32"/>
        </w:rPr>
      </w:pPr>
      <w:r w:rsidRPr="003D5E8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จากสำนักงานพัฒนาสังคมและความมั่นคงของมนุษย์จังหวัดระยอง</w:t>
      </w:r>
    </w:p>
    <w:p w14:paraId="7D7604BF" w14:textId="77777777" w:rsidR="003D5E87" w:rsidRPr="003D5E87" w:rsidRDefault="003D5E87" w:rsidP="003D5E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15AF9A" w14:textId="77777777" w:rsidR="003D5E87" w:rsidRPr="00B146EC" w:rsidRDefault="003D5E87" w:rsidP="003D5E87">
      <w:pPr>
        <w:spacing w:line="276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46FE8F78" wp14:editId="2ED2D758">
            <wp:extent cx="2661723" cy="1774576"/>
            <wp:effectExtent l="165100" t="165100" r="170815" b="16891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949" cy="1788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99C2242" wp14:editId="25DB2F45">
            <wp:extent cx="2670932" cy="1780715"/>
            <wp:effectExtent l="165100" t="165100" r="161290" b="16256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84" cy="1814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BFDD8D" w14:textId="77777777" w:rsidR="003D5E87" w:rsidRDefault="003D5E87" w:rsidP="003D5E87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โรงเรียนบวรรัตนศาสตร์ได้รับการนิเทศ ติกตามการปฏิบัติการตามมาตรการป้องกัน</w:t>
      </w:r>
    </w:p>
    <w:p w14:paraId="463D2B7B" w14:textId="1BA35453" w:rsidR="003D5E87" w:rsidRPr="003D5E87" w:rsidRDefault="003D5E87" w:rsidP="003D5E87">
      <w:pPr>
        <w:spacing w:line="276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การแพร่ระบาด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ไวรัส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COVID-19</w:t>
      </w: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22C72CD3" w14:textId="19E5EA83" w:rsidR="00B2558F" w:rsidRPr="00DF3784" w:rsidRDefault="00B2558F" w:rsidP="009F06BC">
      <w:pPr>
        <w:spacing w:line="276" w:lineRule="auto"/>
        <w:ind w:firstLine="113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๒.๓ การดำเนินการตามมาตรการป้องกันการแพร่ระบาดระลอกใหม่ของโรคติดเชื้อไวรัสโคโรนา ๒๐๑๙ (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COVID-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๑๙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) </w:t>
      </w: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กรณีรถรับส่งนักเรียน (ถ้ามี)</w:t>
      </w:r>
    </w:p>
    <w:p w14:paraId="213B11AB" w14:textId="367C1E12" w:rsidR="00E36D1F" w:rsidRDefault="00C31941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</w:t>
      </w:r>
    </w:p>
    <w:p w14:paraId="529A6903" w14:textId="63E6AF6B" w:rsidR="00B146EC" w:rsidRDefault="00B146EC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E48FB6" w14:textId="126A0BEB" w:rsidR="003D5E87" w:rsidRDefault="003D5E87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57DED6" w14:textId="0B0C6E85" w:rsidR="003D5E87" w:rsidRDefault="003D5E87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F88F52" w14:textId="77777777" w:rsidR="003D5E87" w:rsidRDefault="003D5E87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0F541F" w14:textId="7221A17D" w:rsidR="00B2558F" w:rsidRPr="00DF3784" w:rsidRDefault="00B2558F" w:rsidP="009F06BC">
      <w:pPr>
        <w:spacing w:line="276" w:lineRule="auto"/>
        <w:ind w:firstLine="113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๒.๔ จำนวนและร้อยละของบุคลากรที่ได้รับการฉีดวัคซีนเข็มที่ ๑ และเข็มที่ ๒ (ข้อมูล ณ วันที่ ๙ กรกฎาคม ๒๕๖๔)</w:t>
      </w:r>
    </w:p>
    <w:p w14:paraId="0F3D267C" w14:textId="211A7798" w:rsidR="00E36D1F" w:rsidRDefault="00E36D1F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6AD624" w14:textId="4EB4EB4D" w:rsidR="002270AE" w:rsidRPr="002270AE" w:rsidRDefault="002270AE" w:rsidP="002270AE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270A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ตารางที่ ๓ แสดงข้อมูล</w:t>
      </w:r>
      <w:r w:rsidRPr="002270A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จำนวนและร้อยละของบุคลากรที่ได้รับการฉีดวัคซีนเข็มที่ ๑ และเข็มที่ ๒</w:t>
      </w:r>
    </w:p>
    <w:tbl>
      <w:tblPr>
        <w:tblW w:w="91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2583"/>
        <w:gridCol w:w="602"/>
        <w:gridCol w:w="662"/>
        <w:gridCol w:w="582"/>
        <w:gridCol w:w="479"/>
        <w:gridCol w:w="407"/>
        <w:gridCol w:w="810"/>
        <w:gridCol w:w="883"/>
        <w:gridCol w:w="893"/>
        <w:gridCol w:w="950"/>
      </w:tblGrid>
      <w:tr w:rsidR="002270AE" w:rsidRPr="002270AE" w14:paraId="4CA26F9B" w14:textId="77777777" w:rsidTr="00F61459">
        <w:trPr>
          <w:trHeight w:val="164"/>
        </w:trPr>
        <w:tc>
          <w:tcPr>
            <w:tcW w:w="0" w:type="auto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C31DCA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258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5AA5D2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หน่วยงาน/สถานศึกษา</w:t>
            </w:r>
          </w:p>
        </w:tc>
        <w:tc>
          <w:tcPr>
            <w:tcW w:w="2732" w:type="dxa"/>
            <w:gridSpan w:val="5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87C35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อยู่เขตพื้นที่สี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536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1D12D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ข้อมูลการรับวัคซีน 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COVID-19 </w:t>
            </w:r>
          </w:p>
        </w:tc>
      </w:tr>
      <w:tr w:rsidR="002270AE" w:rsidRPr="002270AE" w14:paraId="75D161B4" w14:textId="77777777" w:rsidTr="00F61459">
        <w:trPr>
          <w:trHeight w:val="253"/>
        </w:trPr>
        <w:tc>
          <w:tcPr>
            <w:tcW w:w="0" w:type="auto"/>
            <w:vMerge/>
            <w:vAlign w:val="center"/>
            <w:hideMark/>
          </w:tcPr>
          <w:p w14:paraId="0EA0795C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83" w:type="dxa"/>
            <w:vMerge/>
            <w:vAlign w:val="center"/>
            <w:hideMark/>
          </w:tcPr>
          <w:p w14:paraId="3D5C6F0D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732" w:type="dxa"/>
            <w:gridSpan w:val="5"/>
            <w:vMerge/>
            <w:vAlign w:val="center"/>
            <w:hideMark/>
          </w:tcPr>
          <w:p w14:paraId="2E80DD73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536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C6091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ข้าราชการ ครูและบุคลากรทางการศึกษา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</w:tr>
      <w:tr w:rsidR="00F61459" w:rsidRPr="002270AE" w14:paraId="268B4E09" w14:textId="77777777" w:rsidTr="00F61459">
        <w:trPr>
          <w:trHeight w:val="363"/>
        </w:trPr>
        <w:tc>
          <w:tcPr>
            <w:tcW w:w="0" w:type="auto"/>
            <w:vMerge/>
            <w:vAlign w:val="center"/>
            <w:hideMark/>
          </w:tcPr>
          <w:p w14:paraId="7C9E3E15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83" w:type="dxa"/>
            <w:vMerge/>
            <w:vAlign w:val="center"/>
            <w:hideMark/>
          </w:tcPr>
          <w:p w14:paraId="5DC0AA08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1B69F0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แดง</w:t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C06D0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ส้ม</w:t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E1F53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เหลือง</w:t>
            </w: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46ABF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เขียว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0190B" w14:textId="77777777" w:rsidR="002270AE" w:rsidRPr="002270AE" w:rsidRDefault="002270AE" w:rsidP="002270A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ขาว</w:t>
            </w: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DBE58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เข็มที่ 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EC1FD7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เข็มที่ 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E6E32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ยังไม่ได้รับ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264E01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</w:tr>
      <w:tr w:rsidR="00F61459" w:rsidRPr="002270AE" w14:paraId="5E8F1391" w14:textId="77777777" w:rsidTr="00F61459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8BF07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052604" w14:textId="77777777" w:rsidR="002270AE" w:rsidRPr="002270AE" w:rsidRDefault="002270AE" w:rsidP="002270AE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อนุบาลฝนทิพย์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E8F8A" w14:textId="6C6A64E2" w:rsidR="002270AE" w:rsidRPr="002270AE" w:rsidRDefault="00292CA5" w:rsidP="002270A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9F06BC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3580E5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9E89EA" w14:textId="77777777" w:rsidR="002270AE" w:rsidRPr="002270AE" w:rsidRDefault="002270AE" w:rsidP="002270A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D9CBD" w14:textId="77777777" w:rsidR="002270AE" w:rsidRPr="002270AE" w:rsidRDefault="002270AE" w:rsidP="002270A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13017C" w14:textId="77777777" w:rsidR="002270AE" w:rsidRPr="002270AE" w:rsidRDefault="002270AE" w:rsidP="002270A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CD196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710B50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BA8CC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75E73" w14:textId="77777777" w:rsidR="002270AE" w:rsidRPr="002270AE" w:rsidRDefault="002270AE" w:rsidP="002270A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13</w:t>
            </w:r>
          </w:p>
        </w:tc>
      </w:tr>
      <w:tr w:rsidR="00292CA5" w:rsidRPr="002270AE" w14:paraId="012983C4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EE833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BEB5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อารี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ย์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วัฒนา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329C83" w14:textId="1BD5C63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AB066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0D1A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184E7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86C75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99BFC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78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5EFC1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FA3DE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24785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95</w:t>
            </w:r>
          </w:p>
        </w:tc>
      </w:tr>
      <w:tr w:rsidR="00292CA5" w:rsidRPr="002270AE" w14:paraId="546291B0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B0A7B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1F8D4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กวงฮั้ว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A6AEDE" w14:textId="675500A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8F242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6B047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98608B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C7742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37F2C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87D1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932D2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6FBB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163</w:t>
            </w:r>
          </w:p>
        </w:tc>
      </w:tr>
      <w:tr w:rsidR="00292CA5" w:rsidRPr="002270AE" w14:paraId="75AE5692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BE55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A946D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ประภัสสรคุณธรรม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5CF73B" w14:textId="6D12C05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85874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A25C8B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C5267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1D20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39A8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49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D1A0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C02E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7ACD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49</w:t>
            </w:r>
          </w:p>
        </w:tc>
      </w:tr>
      <w:tr w:rsidR="00292CA5" w:rsidRPr="002270AE" w14:paraId="642B3BD7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C199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AFC8E4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อนุบาลศรอารี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ย์</w:t>
            </w:r>
            <w:proofErr w:type="spellEnd"/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4CF6C" w14:textId="7806070F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629B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B3642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D67A7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CE5E2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F4BB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07CEB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9247C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87C7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13</w:t>
            </w:r>
          </w:p>
        </w:tc>
      </w:tr>
      <w:tr w:rsidR="00292CA5" w:rsidRPr="002270AE" w14:paraId="76CF99FE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38EC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AA5DA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สมคิดวิทยา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E66BD" w14:textId="18D9BDE8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81C7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786607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EF1D3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40BEC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E4363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1500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7C0C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5C9BB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37</w:t>
            </w:r>
          </w:p>
        </w:tc>
      </w:tr>
      <w:tr w:rsidR="00292CA5" w:rsidRPr="002270AE" w14:paraId="1E09D029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39A8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C5DF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ปิ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ยะอาทร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8C6DFB" w14:textId="509B811A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63FD8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0187CB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C364AB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9B981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4E6B5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78F4D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56EA0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DC2D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</w:t>
            </w:r>
          </w:p>
        </w:tc>
      </w:tr>
      <w:tr w:rsidR="00292CA5" w:rsidRPr="002270AE" w14:paraId="07E028A0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83852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7A486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อนุบาลรุ่งดรุณ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85570" w14:textId="432A3636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2539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BCF67B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48C2D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67C38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C574A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802C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2E7DC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C291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14</w:t>
            </w:r>
          </w:p>
        </w:tc>
      </w:tr>
      <w:tr w:rsidR="00292CA5" w:rsidRPr="002270AE" w14:paraId="160A0AD9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83457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0D8B3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ศิริพรระยอง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D37EA2" w14:textId="3B7CE47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DD53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DA241C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A7FA5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3B05D1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AD73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FF9DA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07B8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A055D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17</w:t>
            </w:r>
          </w:p>
        </w:tc>
      </w:tr>
      <w:tr w:rsidR="00292CA5" w:rsidRPr="002270AE" w14:paraId="72F7509C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4EF65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4CEA0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เซนต์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โยเซฟระยอง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C5D326" w14:textId="79300C62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4243B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2D182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370A6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054ECB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ACAE5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A83AE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E8BC2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8321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124</w:t>
            </w:r>
          </w:p>
        </w:tc>
      </w:tr>
      <w:tr w:rsidR="00292CA5" w:rsidRPr="002270AE" w14:paraId="5561CC1A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DC54D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0037D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อัสสัมชัญระยอง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D2EC9C" w14:textId="24AFA53D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CC012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4FEE6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38D3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0CE0F4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EBB0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FA7D0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A20F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EFBE3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365</w:t>
            </w:r>
          </w:p>
        </w:tc>
      </w:tr>
      <w:tr w:rsidR="00292CA5" w:rsidRPr="002270AE" w14:paraId="63AF6AC9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FE62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8D1E7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เอมเฌอ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พัฒน์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ตรัยนุสรณ์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D7906" w14:textId="4907E0BC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898C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9A33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D86E0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19042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07F0A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A8AEE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ACB8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DE9C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</w:t>
            </w:r>
          </w:p>
        </w:tc>
      </w:tr>
      <w:tr w:rsidR="00292CA5" w:rsidRPr="002270AE" w14:paraId="13A8BB99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090E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3359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บวรรัตนศาสตร์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0192C" w14:textId="5923F610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72752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04BCD8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CD915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4DD15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4871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F55B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76D6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1DA75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52</w:t>
            </w:r>
          </w:p>
        </w:tc>
      </w:tr>
      <w:tr w:rsidR="00292CA5" w:rsidRPr="002270AE" w14:paraId="17143C70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1A90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2D960E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อนันต์ศึกษา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05EBC" w14:textId="48DDCA9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7F3D2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98F07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D0F08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88E51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8650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42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F8D92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02AC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6CEB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42</w:t>
            </w:r>
          </w:p>
        </w:tc>
      </w:tr>
      <w:tr w:rsidR="00292CA5" w:rsidRPr="002270AE" w14:paraId="7862A237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F49E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261F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วุฒินันท์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8EF04" w14:textId="54A5EB8C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62F2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1B44E1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E4C9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3E444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E53C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71AA8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8BD3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FA03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65</w:t>
            </w:r>
          </w:p>
        </w:tc>
      </w:tr>
      <w:tr w:rsidR="00292CA5" w:rsidRPr="002270AE" w14:paraId="3BF0FB4B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60D6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CA772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มณี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วรร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ณวิทยา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2214E" w14:textId="486B8C25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46CA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908CE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37AE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F1FB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FF4C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8FA0C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814F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9085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60</w:t>
            </w:r>
          </w:p>
        </w:tc>
      </w:tr>
      <w:tr w:rsidR="00292CA5" w:rsidRPr="002270AE" w14:paraId="7BC65224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54D5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D55F1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อนุบาลชนบทพัฒนา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9594B" w14:textId="614F4750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38F6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504837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EF46DE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7E60CE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4947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0FDC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A3FBD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9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00D3B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</w:t>
            </w:r>
          </w:p>
        </w:tc>
      </w:tr>
      <w:tr w:rsidR="00292CA5" w:rsidRPr="002270AE" w14:paraId="57BDB3A0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4A204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5C8C4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อนุบาลรักภาษา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972F1" w14:textId="0ABFAB4D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2B32A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25BB2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4BC9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4C41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3F6F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05F9D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4F332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695A6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47</w:t>
            </w:r>
          </w:p>
        </w:tc>
      </w:tr>
      <w:tr w:rsidR="00292CA5" w:rsidRPr="002270AE" w14:paraId="0841287B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0E04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C91E38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อุดมวิทยานุกูล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29E08" w14:textId="1237FF25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D01E6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85655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D5235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979D6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E9D0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B3E9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CAB9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F114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59EF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40</w:t>
            </w:r>
          </w:p>
        </w:tc>
      </w:tr>
      <w:tr w:rsidR="00292CA5" w:rsidRPr="002270AE" w14:paraId="15CA4C6F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A9EC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69CC3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สองภาษาระยอง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FC65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1949C7" w14:textId="6F10890F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46AC3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04463" w14:textId="77777777" w:rsidR="00292CA5" w:rsidRPr="002270AE" w:rsidRDefault="00292CA5" w:rsidP="00292CA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BC75C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F887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3455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87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94F4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D3947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29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F25C4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116</w:t>
            </w:r>
          </w:p>
        </w:tc>
      </w:tr>
      <w:tr w:rsidR="00292CA5" w:rsidRPr="002270AE" w14:paraId="5624C5B9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30CD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70C874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นานาชาติสวนระยอง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2268B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91731" w14:textId="500570A0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A46AC3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B884C" w14:textId="77777777" w:rsidR="00292CA5" w:rsidRPr="002270AE" w:rsidRDefault="00292CA5" w:rsidP="00292CA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888C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330FFA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F8EF0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F7515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83000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64F1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104</w:t>
            </w:r>
          </w:p>
        </w:tc>
      </w:tr>
      <w:tr w:rsidR="00292CA5" w:rsidRPr="002270AE" w14:paraId="28435691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C23607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22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F92FE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พัฒนเวชศึกษา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6DDA9" w14:textId="0601036B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2727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AEF3F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D0FF7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E4C0A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BEE93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44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06693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FCC6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50B52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68</w:t>
            </w:r>
          </w:p>
        </w:tc>
      </w:tr>
      <w:tr w:rsidR="00292CA5" w:rsidRPr="002270AE" w14:paraId="3501E129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5CBCA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D8964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สัจจศึกษา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F7789B" w14:textId="6B27327E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DA89E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97194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B734F9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8182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4BA3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A87C4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B3FD9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146F6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40</w:t>
            </w:r>
          </w:p>
        </w:tc>
      </w:tr>
      <w:tr w:rsidR="00292CA5" w:rsidRPr="002270AE" w14:paraId="7C4C38A2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7C49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24</w:t>
            </w:r>
          </w:p>
        </w:tc>
        <w:tc>
          <w:tcPr>
            <w:tcW w:w="2583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D1DB6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s/>
              </w:rPr>
              <w:t>นานาชาติ</w:t>
            </w:r>
            <w:proofErr w:type="spellStart"/>
            <w:r w:rsidRPr="002270AE">
              <w:rPr>
                <w:rFonts w:ascii="TH SarabunIT๙" w:hAnsi="TH SarabunIT๙" w:cs="TH SarabunIT๙"/>
                <w:cs/>
              </w:rPr>
              <w:t>เซนต์</w:t>
            </w:r>
            <w:proofErr w:type="spellEnd"/>
            <w:r w:rsidRPr="002270AE">
              <w:rPr>
                <w:rFonts w:ascii="TH SarabunIT๙" w:hAnsi="TH SarabunIT๙" w:cs="TH SarabunIT๙"/>
                <w:cs/>
              </w:rPr>
              <w:t>แอนดรู</w:t>
            </w:r>
            <w:proofErr w:type="spellStart"/>
            <w:r w:rsidRPr="002270AE">
              <w:rPr>
                <w:rFonts w:ascii="TH SarabunIT๙" w:hAnsi="TH SarabunIT๙" w:cs="TH SarabunIT๙"/>
                <w:cs/>
              </w:rPr>
              <w:t>ว์</w:t>
            </w:r>
            <w:proofErr w:type="spellEnd"/>
            <w:r w:rsidRPr="002270AE">
              <w:rPr>
                <w:rFonts w:ascii="TH SarabunIT๙" w:hAnsi="TH SarabunIT๙" w:cs="TH SarabunIT๙"/>
                <w:cs/>
              </w:rPr>
              <w:t xml:space="preserve"> กรีน</w:t>
            </w:r>
            <w:proofErr w:type="spellStart"/>
            <w:r w:rsidRPr="002270AE">
              <w:rPr>
                <w:rFonts w:ascii="TH SarabunIT๙" w:hAnsi="TH SarabunIT๙" w:cs="TH SarabunIT๙"/>
                <w:cs/>
              </w:rPr>
              <w:t>วัลเล่ย์</w:t>
            </w:r>
            <w:proofErr w:type="spellEnd"/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EDA903" w14:textId="103C4ED0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79AFD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B4CC1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9C61CD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0DF93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6DC5A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4524F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7C42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D4E2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115</w:t>
            </w:r>
          </w:p>
        </w:tc>
      </w:tr>
      <w:tr w:rsidR="00292CA5" w:rsidRPr="002270AE" w14:paraId="6CA69957" w14:textId="77777777" w:rsidTr="00292CA5">
        <w:trPr>
          <w:trHeight w:val="36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5927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25</w:t>
            </w:r>
          </w:p>
        </w:tc>
        <w:tc>
          <w:tcPr>
            <w:tcW w:w="25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0C390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วิบูลวิทยา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76C0D" w14:textId="7518A60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9199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E6D0A2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E7B1F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60471" w14:textId="77777777" w:rsidR="00292CA5" w:rsidRPr="002270AE" w:rsidRDefault="00292CA5" w:rsidP="00292C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85350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00D16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12B9A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69A33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37</w:t>
            </w:r>
          </w:p>
        </w:tc>
      </w:tr>
      <w:tr w:rsidR="00292CA5" w:rsidRPr="002270AE" w14:paraId="5012BBCA" w14:textId="77777777" w:rsidTr="00292CA5">
        <w:trPr>
          <w:trHeight w:val="277"/>
        </w:trPr>
        <w:tc>
          <w:tcPr>
            <w:tcW w:w="342" w:type="dxa"/>
            <w:vAlign w:val="center"/>
          </w:tcPr>
          <w:p w14:paraId="7CB6D6B5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26</w:t>
            </w:r>
          </w:p>
        </w:tc>
        <w:tc>
          <w:tcPr>
            <w:tcW w:w="2583" w:type="dxa"/>
            <w:vAlign w:val="bottom"/>
          </w:tcPr>
          <w:p w14:paraId="0D57E694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อนุบาลร่มโพธิ์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3562F5" w14:textId="6F78B800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22046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0FD47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5784F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9400F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F61EC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06CB3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9AE2B6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C32FEE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9</w:t>
            </w:r>
          </w:p>
        </w:tc>
      </w:tr>
      <w:tr w:rsidR="00292CA5" w:rsidRPr="002270AE" w14:paraId="1F696E8F" w14:textId="77777777" w:rsidTr="00292CA5">
        <w:trPr>
          <w:trHeight w:val="277"/>
        </w:trPr>
        <w:tc>
          <w:tcPr>
            <w:tcW w:w="342" w:type="dxa"/>
            <w:vAlign w:val="center"/>
          </w:tcPr>
          <w:p w14:paraId="79BB17C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27</w:t>
            </w:r>
          </w:p>
        </w:tc>
        <w:tc>
          <w:tcPr>
            <w:tcW w:w="2583" w:type="dxa"/>
            <w:vAlign w:val="bottom"/>
          </w:tcPr>
          <w:p w14:paraId="198D61D4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อรวิ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นวิ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ทยา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EEBEC8" w14:textId="4A59F578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19E46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5C5D3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72103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E47E5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CEEB0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E1C34D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2474F3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A75B6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120</w:t>
            </w:r>
          </w:p>
        </w:tc>
      </w:tr>
      <w:tr w:rsidR="00292CA5" w:rsidRPr="002270AE" w14:paraId="1D8BE575" w14:textId="77777777" w:rsidTr="00292CA5">
        <w:trPr>
          <w:trHeight w:val="277"/>
        </w:trPr>
        <w:tc>
          <w:tcPr>
            <w:tcW w:w="342" w:type="dxa"/>
            <w:vAlign w:val="center"/>
          </w:tcPr>
          <w:p w14:paraId="2AC3210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28</w:t>
            </w:r>
          </w:p>
        </w:tc>
        <w:tc>
          <w:tcPr>
            <w:tcW w:w="2583" w:type="dxa"/>
            <w:vAlign w:val="bottom"/>
          </w:tcPr>
          <w:p w14:paraId="1AD671B8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อนุบาลอารี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ย์พัฒน์</w:t>
            </w:r>
            <w:proofErr w:type="spellEnd"/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D55C76" w14:textId="1CF2E333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48F2A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92F8E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6424F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9F5A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82328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D85E1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9EB9C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48DE7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15</w:t>
            </w:r>
          </w:p>
        </w:tc>
      </w:tr>
      <w:tr w:rsidR="00292CA5" w:rsidRPr="002270AE" w14:paraId="28A242DD" w14:textId="77777777" w:rsidTr="00292CA5">
        <w:trPr>
          <w:trHeight w:val="277"/>
        </w:trPr>
        <w:tc>
          <w:tcPr>
            <w:tcW w:w="342" w:type="dxa"/>
            <w:vAlign w:val="center"/>
          </w:tcPr>
          <w:p w14:paraId="1AEE8C0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29</w:t>
            </w:r>
          </w:p>
        </w:tc>
        <w:tc>
          <w:tcPr>
            <w:tcW w:w="2583" w:type="dxa"/>
            <w:vAlign w:val="bottom"/>
          </w:tcPr>
          <w:p w14:paraId="4C7DCC51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อารี</w:t>
            </w:r>
            <w:proofErr w:type="spellStart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ย์พัฒน์</w:t>
            </w:r>
            <w:proofErr w:type="spellEnd"/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ศึกษา</w:t>
            </w:r>
          </w:p>
        </w:tc>
        <w:tc>
          <w:tcPr>
            <w:tcW w:w="602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1423FC" w14:textId="616458AB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E1372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62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B524E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54BDA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FBA6ED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3F98F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1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DCA894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8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3C15F9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23D3FC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5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1886548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14</w:t>
            </w:r>
          </w:p>
        </w:tc>
      </w:tr>
    </w:tbl>
    <w:p w14:paraId="38AD43EA" w14:textId="168DC318" w:rsidR="002270AE" w:rsidRDefault="002270AE"/>
    <w:p w14:paraId="57821EB3" w14:textId="77777777" w:rsidR="00F61459" w:rsidRDefault="00F61459"/>
    <w:tbl>
      <w:tblPr>
        <w:tblW w:w="946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2522"/>
        <w:gridCol w:w="628"/>
        <w:gridCol w:w="696"/>
        <w:gridCol w:w="583"/>
        <w:gridCol w:w="480"/>
        <w:gridCol w:w="408"/>
        <w:gridCol w:w="822"/>
        <w:gridCol w:w="897"/>
        <w:gridCol w:w="1045"/>
        <w:gridCol w:w="963"/>
      </w:tblGrid>
      <w:tr w:rsidR="002270AE" w:rsidRPr="002270AE" w14:paraId="5C768F4B" w14:textId="77777777" w:rsidTr="00B146EC">
        <w:trPr>
          <w:trHeight w:val="164"/>
        </w:trPr>
        <w:tc>
          <w:tcPr>
            <w:tcW w:w="419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0D5D4C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2522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C0E734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หน่วยงาน/สถานศึกษา</w:t>
            </w:r>
          </w:p>
        </w:tc>
        <w:tc>
          <w:tcPr>
            <w:tcW w:w="2795" w:type="dxa"/>
            <w:gridSpan w:val="5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29160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อยู่เขตพื้นที่สี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727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007C3" w14:textId="77777777" w:rsidR="002270AE" w:rsidRPr="002270AE" w:rsidRDefault="002270AE" w:rsidP="00F6145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ข้อมูลการรับวัคซีน 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COVID-19 </w:t>
            </w:r>
          </w:p>
        </w:tc>
      </w:tr>
      <w:tr w:rsidR="002270AE" w:rsidRPr="002270AE" w14:paraId="20898922" w14:textId="77777777" w:rsidTr="00B146EC">
        <w:trPr>
          <w:trHeight w:val="253"/>
        </w:trPr>
        <w:tc>
          <w:tcPr>
            <w:tcW w:w="419" w:type="dxa"/>
            <w:vMerge/>
            <w:vAlign w:val="center"/>
            <w:hideMark/>
          </w:tcPr>
          <w:p w14:paraId="4B6406B7" w14:textId="77777777" w:rsidR="002270AE" w:rsidRPr="002270AE" w:rsidRDefault="002270AE" w:rsidP="0073629B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2" w:type="dxa"/>
            <w:vMerge/>
            <w:vAlign w:val="center"/>
            <w:hideMark/>
          </w:tcPr>
          <w:p w14:paraId="5762657C" w14:textId="77777777" w:rsidR="002270AE" w:rsidRPr="002270AE" w:rsidRDefault="002270AE" w:rsidP="0073629B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795" w:type="dxa"/>
            <w:gridSpan w:val="5"/>
            <w:vMerge/>
            <w:vAlign w:val="center"/>
            <w:hideMark/>
          </w:tcPr>
          <w:p w14:paraId="74DC1911" w14:textId="77777777" w:rsidR="002270AE" w:rsidRPr="002270AE" w:rsidRDefault="002270AE" w:rsidP="0073629B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727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A84E8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ข้าราชการ ครูและบุคลากรทางการศึกษา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</w:tr>
      <w:tr w:rsidR="00B146EC" w:rsidRPr="002270AE" w14:paraId="16EC6768" w14:textId="77777777" w:rsidTr="00B146EC">
        <w:trPr>
          <w:trHeight w:val="277"/>
        </w:trPr>
        <w:tc>
          <w:tcPr>
            <w:tcW w:w="419" w:type="dxa"/>
            <w:vMerge/>
            <w:vAlign w:val="center"/>
            <w:hideMark/>
          </w:tcPr>
          <w:p w14:paraId="575E9074" w14:textId="77777777" w:rsidR="002270AE" w:rsidRPr="002270AE" w:rsidRDefault="002270AE" w:rsidP="0073629B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2" w:type="dxa"/>
            <w:vMerge/>
            <w:vAlign w:val="center"/>
            <w:hideMark/>
          </w:tcPr>
          <w:p w14:paraId="61D88755" w14:textId="77777777" w:rsidR="002270AE" w:rsidRPr="002270AE" w:rsidRDefault="002270AE" w:rsidP="0073629B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CCB5E0" w14:textId="77777777" w:rsidR="002270AE" w:rsidRPr="002270AE" w:rsidRDefault="002270AE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แดง</w:t>
            </w: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6A1EBB" w14:textId="77777777" w:rsidR="002270AE" w:rsidRPr="002270AE" w:rsidRDefault="002270AE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ส้ม</w:t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9A2EE" w14:textId="77777777" w:rsidR="002270AE" w:rsidRPr="002270AE" w:rsidRDefault="002270AE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เหลือง</w:t>
            </w: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C6ABE" w14:textId="77777777" w:rsidR="002270AE" w:rsidRPr="002270AE" w:rsidRDefault="002270AE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เขียว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7AC2D" w14:textId="77777777" w:rsidR="002270AE" w:rsidRPr="002270AE" w:rsidRDefault="002270AE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ขาว</w:t>
            </w: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51A2F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เข็มที่ 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A3CC4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เข็มที่ 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19EDD0" w14:textId="77777777" w:rsidR="002270AE" w:rsidRPr="002270AE" w:rsidRDefault="002270AE" w:rsidP="0073629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ยังไม่ได้รับ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C530C2" w14:textId="77777777" w:rsidR="002270AE" w:rsidRPr="002270AE" w:rsidRDefault="002270AE" w:rsidP="00F61459">
            <w:pPr>
              <w:ind w:right="5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 </w:t>
            </w:r>
          </w:p>
        </w:tc>
      </w:tr>
      <w:tr w:rsidR="00292CA5" w:rsidRPr="002270AE" w14:paraId="2F9F09DF" w14:textId="77777777" w:rsidTr="00292CA5">
        <w:trPr>
          <w:trHeight w:val="277"/>
        </w:trPr>
        <w:tc>
          <w:tcPr>
            <w:tcW w:w="419" w:type="dxa"/>
            <w:vAlign w:val="center"/>
          </w:tcPr>
          <w:p w14:paraId="6FC9543E" w14:textId="3F61AB20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</w:tc>
        <w:tc>
          <w:tcPr>
            <w:tcW w:w="2522" w:type="dxa"/>
            <w:vAlign w:val="bottom"/>
          </w:tcPr>
          <w:p w14:paraId="19B1B33B" w14:textId="20EEAF09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ไตรนิธิวิทยา</w:t>
            </w: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3596B4" w14:textId="2934E1AE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F3561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E3610B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0E9AD2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562A2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9B048A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09DFB9" w14:textId="2D775C9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D8A1E2" w14:textId="57277002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7479A" w14:textId="1F00D931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129305" w14:textId="7E98E5D1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34</w:t>
            </w:r>
          </w:p>
        </w:tc>
      </w:tr>
      <w:tr w:rsidR="00292CA5" w:rsidRPr="002270AE" w14:paraId="2D422022" w14:textId="77777777" w:rsidTr="00292CA5">
        <w:trPr>
          <w:trHeight w:val="277"/>
        </w:trPr>
        <w:tc>
          <w:tcPr>
            <w:tcW w:w="419" w:type="dxa"/>
            <w:vAlign w:val="center"/>
          </w:tcPr>
          <w:p w14:paraId="731725D1" w14:textId="0442062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31</w:t>
            </w:r>
          </w:p>
        </w:tc>
        <w:tc>
          <w:tcPr>
            <w:tcW w:w="2522" w:type="dxa"/>
            <w:vAlign w:val="bottom"/>
          </w:tcPr>
          <w:p w14:paraId="5A12A861" w14:textId="0D0D8BB1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รุ่งนภาพิทยา</w:t>
            </w: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D268FB" w14:textId="7FA14D51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F3561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12338F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450CEA3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142D51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1B37B2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347524" w14:textId="457A1BE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7EB8E0" w14:textId="788CDB15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A873833" w14:textId="4EBDABFD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17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83D9AB" w14:textId="5D7BF062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64</w:t>
            </w:r>
          </w:p>
        </w:tc>
      </w:tr>
      <w:tr w:rsidR="00292CA5" w:rsidRPr="002270AE" w14:paraId="77C8F8D8" w14:textId="77777777" w:rsidTr="00292CA5">
        <w:trPr>
          <w:trHeight w:val="277"/>
        </w:trPr>
        <w:tc>
          <w:tcPr>
            <w:tcW w:w="419" w:type="dxa"/>
            <w:vAlign w:val="center"/>
          </w:tcPr>
          <w:p w14:paraId="7957C132" w14:textId="76C1D9E2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32</w:t>
            </w:r>
          </w:p>
        </w:tc>
        <w:tc>
          <w:tcPr>
            <w:tcW w:w="2522" w:type="dxa"/>
            <w:vAlign w:val="bottom"/>
          </w:tcPr>
          <w:p w14:paraId="369B960C" w14:textId="5BB4BE2C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อนุบาลหลานรัก</w:t>
            </w: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D82002" w14:textId="6ED448C4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F3561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509171" w14:textId="77777777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E8760B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053D3D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0B44AC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564975" w14:textId="390FAA7A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4CF894" w14:textId="290BDB9F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E90EF9" w14:textId="46F5194F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16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F02BB0" w14:textId="43D8CE88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46</w:t>
            </w:r>
          </w:p>
        </w:tc>
      </w:tr>
      <w:tr w:rsidR="00292CA5" w:rsidRPr="002270AE" w14:paraId="69394722" w14:textId="77777777" w:rsidTr="00292CA5">
        <w:trPr>
          <w:trHeight w:val="277"/>
        </w:trPr>
        <w:tc>
          <w:tcPr>
            <w:tcW w:w="419" w:type="dxa"/>
            <w:vAlign w:val="center"/>
          </w:tcPr>
          <w:p w14:paraId="3A3F525B" w14:textId="6F780148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33</w:t>
            </w:r>
          </w:p>
        </w:tc>
        <w:tc>
          <w:tcPr>
            <w:tcW w:w="2522" w:type="dxa"/>
            <w:vAlign w:val="bottom"/>
          </w:tcPr>
          <w:p w14:paraId="2A4752AA" w14:textId="3FF072A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อนุบาลสองภาษาเออีซี</w:t>
            </w: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3B02ED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EBF64C" w14:textId="63326608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7017A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6547DEE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6FCF67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674883F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9BACF5" w14:textId="3D6FEE83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470534" w14:textId="0A1DF46E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9F5956" w14:textId="3A36D576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0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32E9A0" w14:textId="64A7DDDE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</w:t>
            </w:r>
          </w:p>
        </w:tc>
      </w:tr>
      <w:tr w:rsidR="00292CA5" w:rsidRPr="002270AE" w14:paraId="28B6B07B" w14:textId="77777777" w:rsidTr="00292CA5">
        <w:trPr>
          <w:trHeight w:val="277"/>
        </w:trPr>
        <w:tc>
          <w:tcPr>
            <w:tcW w:w="419" w:type="dxa"/>
            <w:vAlign w:val="center"/>
          </w:tcPr>
          <w:p w14:paraId="1F954E15" w14:textId="16F76ADD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sz w:val="28"/>
                <w:szCs w:val="28"/>
              </w:rPr>
              <w:t>34</w:t>
            </w:r>
          </w:p>
        </w:tc>
        <w:tc>
          <w:tcPr>
            <w:tcW w:w="2522" w:type="dxa"/>
            <w:vAlign w:val="bottom"/>
          </w:tcPr>
          <w:p w14:paraId="3DE12D88" w14:textId="066B5440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2270AE">
              <w:rPr>
                <w:rFonts w:ascii="TH SarabunIT๙" w:hAnsi="TH SarabunIT๙" w:cs="TH SarabunIT๙"/>
                <w:sz w:val="28"/>
                <w:szCs w:val="28"/>
                <w:cs/>
              </w:rPr>
              <w:t>กำเนิดวิทย์</w:t>
            </w: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29C9333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C7C85E" w14:textId="39A663A2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7017A">
              <w:rPr>
                <w:rFonts w:ascii="TH SarabunIT๙" w:hAnsi="TH SarabunIT๙" w:cs="TH SarabunIT๙"/>
                <w:color w:val="000000" w:themeColor="text1"/>
                <w:kern w:val="24"/>
                <w:position w:val="1"/>
                <w:sz w:val="28"/>
                <w:szCs w:val="28"/>
              </w:rPr>
              <w:sym w:font="Wingdings 2" w:char="F050"/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A5EAADF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CE0CFF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D56042" w14:textId="77777777" w:rsidR="00292CA5" w:rsidRPr="002270AE" w:rsidRDefault="00292CA5" w:rsidP="00292CA5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FDACB12" w14:textId="4E4D022A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69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AD5E90" w14:textId="7B58F25A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11178CD" w14:textId="1E565285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6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543D0B" w14:textId="70A87A7A" w:rsidR="00292CA5" w:rsidRPr="002270AE" w:rsidRDefault="00292CA5" w:rsidP="00292CA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75</w:t>
            </w:r>
          </w:p>
        </w:tc>
      </w:tr>
      <w:tr w:rsidR="00B146EC" w:rsidRPr="002270AE" w14:paraId="541260F1" w14:textId="77777777" w:rsidTr="00B146EC">
        <w:trPr>
          <w:trHeight w:val="277"/>
        </w:trPr>
        <w:tc>
          <w:tcPr>
            <w:tcW w:w="2941" w:type="dxa"/>
            <w:gridSpan w:val="2"/>
            <w:vAlign w:val="center"/>
          </w:tcPr>
          <w:p w14:paraId="1181B138" w14:textId="1AAD6AE6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628" w:type="dxa"/>
            <w:shd w:val="clear" w:color="auto" w:fill="FB78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7787C93" w14:textId="09EABABF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696" w:type="dxa"/>
            <w:shd w:val="clear" w:color="auto" w:fill="F4B76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44FD4F7" w14:textId="0D0AE5EA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5A9DF19" w14:textId="76230225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shd w:val="clear" w:color="auto" w:fill="00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E093FC" w14:textId="381631DD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299CC1D" w14:textId="4683BED5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385CC4" w14:textId="10636FA9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,</w:t>
            </w: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790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A4B7D2F" w14:textId="7F98342E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840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0E2D79" w14:textId="0D16C432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319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F333AD" w14:textId="51BF6A47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,</w:t>
            </w:r>
            <w:r w:rsidRPr="002270AE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949</w:t>
            </w:r>
          </w:p>
        </w:tc>
      </w:tr>
      <w:tr w:rsidR="00B146EC" w:rsidRPr="002270AE" w14:paraId="30304489" w14:textId="77777777" w:rsidTr="00C93B03">
        <w:trPr>
          <w:trHeight w:val="277"/>
        </w:trPr>
        <w:tc>
          <w:tcPr>
            <w:tcW w:w="5736" w:type="dxa"/>
            <w:gridSpan w:val="7"/>
            <w:vAlign w:val="center"/>
          </w:tcPr>
          <w:p w14:paraId="00E8AE83" w14:textId="1A13A1E6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7B77F5" w14:textId="5E43AEBE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59.30</w:t>
            </w:r>
          </w:p>
        </w:tc>
        <w:tc>
          <w:tcPr>
            <w:tcW w:w="8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B5DDD5" w14:textId="7AC46CC4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31.87</w:t>
            </w:r>
          </w:p>
        </w:tc>
        <w:tc>
          <w:tcPr>
            <w:tcW w:w="104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0BDBB8" w14:textId="45603190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8.83</w:t>
            </w:r>
          </w:p>
        </w:tc>
        <w:tc>
          <w:tcPr>
            <w:tcW w:w="96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F8E32E" w14:textId="1CE5A78D" w:rsidR="00B146EC" w:rsidRPr="002270AE" w:rsidRDefault="00B146EC" w:rsidP="00B146EC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100</w:t>
            </w:r>
          </w:p>
        </w:tc>
      </w:tr>
    </w:tbl>
    <w:p w14:paraId="0DB3C30A" w14:textId="77777777" w:rsidR="002270AE" w:rsidRDefault="002270AE" w:rsidP="002270AE">
      <w:pPr>
        <w:jc w:val="center"/>
      </w:pPr>
    </w:p>
    <w:p w14:paraId="14B80731" w14:textId="26B3262F" w:rsidR="00B146EC" w:rsidRDefault="00B146EC" w:rsidP="00B146EC">
      <w:pPr>
        <w:spacing w:line="276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146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จากตารางที่ ๓ </w:t>
      </w:r>
      <w:r w:rsidRPr="00B146E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จำนวนและร้อยละของบุคลากรที่ได้รับการฉีดวัคซีนเข็มที่ ๑ และเข็มที่ ๒</w:t>
      </w:r>
      <w:r w:rsidRPr="00B146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พบว่า ได้รับการฉีดวัคซีนเข็มที่ ๑ จำนวน </w:t>
      </w:r>
      <w:r w:rsidRPr="002270AE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2270AE">
        <w:rPr>
          <w:rFonts w:ascii="TH SarabunIT๙" w:hAnsi="TH SarabunIT๙" w:cs="TH SarabunIT๙"/>
          <w:color w:val="000000"/>
          <w:sz w:val="32"/>
          <w:szCs w:val="32"/>
        </w:rPr>
        <w:t>790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คน (ร้อยละ 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>59.30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B146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ได้รับการฉีดวัคซีนเข็มที่ ๒ จำนวน </w:t>
      </w:r>
      <w:r w:rsidRPr="002270AE">
        <w:rPr>
          <w:rFonts w:ascii="TH SarabunIT๙" w:hAnsi="TH SarabunIT๙" w:cs="TH SarabunIT๙"/>
          <w:color w:val="000000"/>
          <w:sz w:val="32"/>
          <w:szCs w:val="32"/>
        </w:rPr>
        <w:t>840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คน (ร้อยละ 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>31.87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B146E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และไม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่ได้รับวัคซีน จำนวน 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 xml:space="preserve">319 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คน (ร้อยละ 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>8.83</w:t>
      </w:r>
      <w:r w:rsidRPr="00B146EC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Pr="00B146E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1CCB1CA" w14:textId="77777777" w:rsidR="003D5E87" w:rsidRDefault="003D5E87" w:rsidP="00B146EC">
      <w:pPr>
        <w:spacing w:line="276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8A6B25" w14:textId="5174DCB1" w:rsidR="00B146EC" w:rsidRDefault="003D5E87" w:rsidP="003D5E87">
      <w:pPr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0B434387" wp14:editId="40CD7FF8">
            <wp:extent cx="2723143" cy="2042285"/>
            <wp:effectExtent l="165100" t="165100" r="160020" b="16764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738" cy="2061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44CBF" w14:textId="2EA6F0D2" w:rsidR="003D5E87" w:rsidRPr="003D5E87" w:rsidRDefault="003D5E87" w:rsidP="003D5E87">
      <w:pPr>
        <w:jc w:val="center"/>
        <w:rPr>
          <w:rFonts w:ascii="TH SarabunIT๙" w:hAnsi="TH SarabunIT๙" w:cs="TH SarabunIT๙"/>
          <w:color w:val="050505"/>
          <w:sz w:val="32"/>
          <w:szCs w:val="32"/>
        </w:rPr>
      </w:pPr>
      <w:r w:rsidRPr="003D5E87">
        <w:rPr>
          <w:rFonts w:ascii="TH SarabunIT๙" w:hAnsi="TH SarabunIT๙" w:cs="TH SarabunIT๙"/>
          <w:color w:val="050505"/>
          <w:sz w:val="32"/>
          <w:szCs w:val="32"/>
          <w:cs/>
        </w:rPr>
        <w:t>คณะครูโรงเรียนอารี</w:t>
      </w:r>
      <w:proofErr w:type="spellStart"/>
      <w:r w:rsidRPr="003D5E87">
        <w:rPr>
          <w:rFonts w:ascii="TH SarabunIT๙" w:hAnsi="TH SarabunIT๙" w:cs="TH SarabunIT๙"/>
          <w:color w:val="050505"/>
          <w:sz w:val="32"/>
          <w:szCs w:val="32"/>
          <w:cs/>
        </w:rPr>
        <w:t>ย์</w:t>
      </w:r>
      <w:proofErr w:type="spellEnd"/>
      <w:r w:rsidRPr="003D5E87">
        <w:rPr>
          <w:rFonts w:ascii="TH SarabunIT๙" w:hAnsi="TH SarabunIT๙" w:cs="TH SarabunIT๙"/>
          <w:color w:val="050505"/>
          <w:sz w:val="32"/>
          <w:szCs w:val="32"/>
          <w:cs/>
        </w:rPr>
        <w:t>วัฒนารับวัคซีนป้องกันโรคโควิด-</w:t>
      </w:r>
      <w:r w:rsidRPr="003D5E87">
        <w:rPr>
          <w:rFonts w:ascii="TH SarabunIT๙" w:hAnsi="TH SarabunIT๙" w:cs="TH SarabunIT๙"/>
          <w:color w:val="050505"/>
          <w:sz w:val="32"/>
          <w:szCs w:val="32"/>
        </w:rPr>
        <w:t>19</w:t>
      </w:r>
    </w:p>
    <w:p w14:paraId="6F48EF19" w14:textId="55718294" w:rsidR="00DF3784" w:rsidRPr="003D5E87" w:rsidRDefault="003D5E87" w:rsidP="003D5E87">
      <w:pPr>
        <w:jc w:val="center"/>
        <w:rPr>
          <w:rFonts w:ascii="TH SarabunIT๙" w:hAnsi="TH SarabunIT๙" w:cs="TH SarabunIT๙"/>
          <w:color w:val="050505"/>
          <w:sz w:val="32"/>
          <w:szCs w:val="32"/>
        </w:rPr>
      </w:pPr>
      <w:r w:rsidRPr="003D5E87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ณ แหลมทองชั้น </w:t>
      </w:r>
      <w:r w:rsidRPr="003D5E87">
        <w:rPr>
          <w:rFonts w:ascii="TH SarabunIT๙" w:hAnsi="TH SarabunIT๙" w:cs="TH SarabunIT๙"/>
          <w:color w:val="050505"/>
          <w:sz w:val="32"/>
          <w:szCs w:val="32"/>
        </w:rPr>
        <w:t>3</w:t>
      </w:r>
    </w:p>
    <w:p w14:paraId="730D70FE" w14:textId="65B4B41C" w:rsidR="00DF3784" w:rsidRDefault="00DF3784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3D1B0F51" w14:textId="4C23977D" w:rsidR="00B2558F" w:rsidRPr="00DF3784" w:rsidRDefault="00B2558F" w:rsidP="009F06BC">
      <w:pPr>
        <w:spacing w:line="276" w:lineRule="auto"/>
        <w:ind w:firstLine="1134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๒.๕ อื่น ๆ (ถ้ามี)</w:t>
      </w:r>
    </w:p>
    <w:p w14:paraId="0C776AC8" w14:textId="29FFCB3F" w:rsidR="00E36D1F" w:rsidRPr="009F06BC" w:rsidRDefault="00C31941" w:rsidP="009F06BC">
      <w:pPr>
        <w:spacing w:line="276" w:lineRule="auto"/>
        <w:ind w:firstLine="113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ไม่มี</w:t>
      </w:r>
    </w:p>
    <w:p w14:paraId="5524F63E" w14:textId="471BA4E2" w:rsidR="00C31941" w:rsidRDefault="00C31941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915E9A" w14:textId="05E6EE06" w:rsidR="003D5E87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74618E0" w14:textId="273501CC" w:rsidR="003D5E87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92C055" w14:textId="13E952D3" w:rsidR="003D5E87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1B293D" w14:textId="2209F908" w:rsidR="003D5E87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A362B9" w14:textId="5E0F4399" w:rsidR="003D5E87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A1301C" w14:textId="64BF4862" w:rsidR="003D5E87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48C9DF" w14:textId="77777777" w:rsidR="003D5E87" w:rsidRPr="009F06BC" w:rsidRDefault="003D5E87" w:rsidP="003D5E87">
      <w:pPr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275909" w14:textId="40683C81" w:rsidR="00B2558F" w:rsidRDefault="003D5E87" w:rsidP="003D5E87">
      <w:pPr>
        <w:spacing w:line="276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F378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31ECF9B" wp14:editId="7D75C4CA">
                <wp:simplePos x="0" y="0"/>
                <wp:positionH relativeFrom="column">
                  <wp:posOffset>0</wp:posOffset>
                </wp:positionH>
                <wp:positionV relativeFrom="paragraph">
                  <wp:posOffset>-59734</wp:posOffset>
                </wp:positionV>
                <wp:extent cx="6072505" cy="371475"/>
                <wp:effectExtent l="0" t="0" r="0" b="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573B5" id="สี่เหลี่ยมผืนผ้า 69" o:spid="_x0000_s1026" style="position:absolute;margin-left:0;margin-top:-4.7pt;width:478.15pt;height:2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" fillcolor="#6edee4 [2166]" stroked="f" strokeweight=".5pt">
                <v:fill color2="#4fd7df [2614]" rotate="t" colors="0 #a1e5eb;.5 #93e0e6;1 #7ee0e7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B2558F" w:rsidRPr="009F06B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ข้อค้นพบ/ปัญหาอุปสรรค</w:t>
      </w:r>
    </w:p>
    <w:p w14:paraId="60E223F3" w14:textId="5CA57DD3" w:rsidR="003D5E87" w:rsidRPr="009F06BC" w:rsidRDefault="003D5E87" w:rsidP="009F06BC">
      <w:pPr>
        <w:spacing w:line="276" w:lineRule="auto"/>
        <w:ind w:firstLine="85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F3290A" w14:textId="77777777" w:rsidR="00C6441C" w:rsidRDefault="00B02A04" w:rsidP="00C6441C">
      <w:pPr>
        <w:pStyle w:val="af6"/>
        <w:numPr>
          <w:ilvl w:val="0"/>
          <w:numId w:val="19"/>
        </w:numPr>
        <w:tabs>
          <w:tab w:val="left" w:pos="1134"/>
        </w:tabs>
        <w:spacing w:beforeAutospacing="0" w:after="0" w:afterAutospacing="0"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เน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องจาก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มีส่วนร่วมในการเรียนการสอนในบางครั้ง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อาจมีปัญหาอุปสรรคในการใช้ระบบเครือข่ายอินเตอร์เน็ต 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ให้การเรียนการสอนไม่เป็นไปตามแผน ผู้สอนต้องทดสอบระบบการเร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ี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ยนก่อนชั่วโมงสอนจร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ิ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จึงท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ให้การจัดการเรียนเกิดความราบร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ื่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นและสอดคล้องกับผลลัพธ์การเรียน</w:t>
      </w:r>
      <w:proofErr w:type="spellStart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รู้</w:t>
      </w:r>
      <w:proofErr w:type="spellEnd"/>
      <w:r w:rsidRPr="009F06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ตามวัตถุประสงค์รายวิชา</w:t>
      </w:r>
      <w:r w:rsidRPr="009F06B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6A68110" w14:textId="77777777" w:rsidR="00C6441C" w:rsidRDefault="00AA37EC" w:rsidP="00C6441C">
      <w:pPr>
        <w:pStyle w:val="af6"/>
        <w:numPr>
          <w:ilvl w:val="0"/>
          <w:numId w:val="19"/>
        </w:numPr>
        <w:tabs>
          <w:tab w:val="left" w:pos="1134"/>
        </w:tabs>
        <w:spacing w:beforeAutospacing="0" w:after="0" w:afterAutospacing="0"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ในส่วนของห้องเรียนพิเศษภาษาอังกฤษ ครูต่างชาติ</w:t>
      </w:r>
      <w:r w:rsidR="00C6441C" w:rsidRP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ยังสอน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เหมือนเดิม </w:t>
      </w:r>
      <w:r w:rsidR="00C6441C" w:rsidRP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คือ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ให้นักเรียนได้ฝึกสนทนา โต้ตอบด้วยภาษาอังกฤษ และบางโรงเรียนเชิญวิทยากรภายนอกมาให้ความรู้ผ่านระบบออนไลน์เพิ่มเติม </w:t>
      </w:r>
    </w:p>
    <w:p w14:paraId="72987FB6" w14:textId="30A2116D" w:rsidR="00AA37EC" w:rsidRDefault="00C6441C" w:rsidP="00C6441C">
      <w:pPr>
        <w:pStyle w:val="af6"/>
        <w:numPr>
          <w:ilvl w:val="0"/>
          <w:numId w:val="19"/>
        </w:numPr>
        <w:tabs>
          <w:tab w:val="left" w:pos="1134"/>
        </w:tabs>
        <w:spacing w:beforeAutospacing="0" w:after="0" w:afterAutospacing="0"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ควร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แนะนำให้นักเรียนได้ทำกิจกรรมอื่น ๆ ที่หลากหลายและไม่ใช่กิจกรรมบนคอมพิวเตอร์ เช่น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การออกกำลังกาย การอ่านหนังสือ การเขียน การวาดภาพ แล้วให้ถ่ายรูปมาส่งเป็นการบ้านแทน</w:t>
      </w:r>
      <w:r w:rsidRP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เพื่อลดความเครียด</w:t>
      </w:r>
      <w:r w:rsidR="00F614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ของนักเรียนและภาระของผู้ปกครอง</w:t>
      </w:r>
      <w:r w:rsidRPr="00C6441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53C59E11" w14:textId="574016BA" w:rsidR="00C6441C" w:rsidRPr="00C6441C" w:rsidRDefault="00C6441C" w:rsidP="00F61459">
      <w:pPr>
        <w:pStyle w:val="af5"/>
        <w:numPr>
          <w:ilvl w:val="0"/>
          <w:numId w:val="19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ครูกับนักเรียนจะมีปฏิสัมพันธ์ต่อกันลดลง ทำให้ครูไม่สามารถติดตามพัฒนาการของนักเรียนได้เต็มที่ อาจทำให้ไม่สามารถรู้ปัญหาของนักเรียนได้ทันเวลา โดยเฉพาะความรู้ด้านภาษาและการคำนวณ ซึ่งอาจจะส่งผ</w:t>
      </w:r>
      <w:r w:rsidR="00F61459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ล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เสียต่อการเรียนรู้ระยะยาว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  </w:t>
      </w:r>
    </w:p>
    <w:p w14:paraId="44746DC0" w14:textId="024608A0" w:rsidR="00AA37EC" w:rsidRPr="00C6441C" w:rsidRDefault="00C6441C" w:rsidP="00C6441C">
      <w:pPr>
        <w:tabs>
          <w:tab w:val="left" w:pos="1134"/>
        </w:tabs>
        <w:spacing w:line="276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378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D83714D" wp14:editId="036BFB44">
                <wp:simplePos x="0" y="0"/>
                <wp:positionH relativeFrom="column">
                  <wp:posOffset>0</wp:posOffset>
                </wp:positionH>
                <wp:positionV relativeFrom="paragraph">
                  <wp:posOffset>212374</wp:posOffset>
                </wp:positionV>
                <wp:extent cx="6072505" cy="371475"/>
                <wp:effectExtent l="0" t="0" r="0" b="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505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67408" id="สี่เหลี่ยมผืนผ้า 70" o:spid="_x0000_s1026" style="position:absolute;margin-left:0;margin-top:16.7pt;width:478.15pt;height:29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" fillcolor="#6edee4 [2166]" stroked="f" strokeweight=".5pt">
                <v:fill color2="#4fd7df [2614]" rotate="t" colors="0 #a1e5eb;.5 #93e0e6;1 #7ee0e7" focus="100%" type="gradient">
                  <o:fill v:ext="view" type="gradientUnscaled"/>
                </v:fill>
              </v:rect>
            </w:pict>
          </mc:Fallback>
        </mc:AlternateContent>
      </w:r>
    </w:p>
    <w:p w14:paraId="4A8F9A77" w14:textId="70DDA5E3" w:rsidR="00B2558F" w:rsidRPr="00C6441C" w:rsidRDefault="00C6441C" w:rsidP="00C6441C">
      <w:pPr>
        <w:spacing w:line="276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B2558F" w:rsidRPr="00C6441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๔. ข้อเสนอแนะ</w:t>
      </w:r>
    </w:p>
    <w:p w14:paraId="36AC8111" w14:textId="77777777" w:rsidR="00C6441C" w:rsidRPr="009F06BC" w:rsidRDefault="00C6441C" w:rsidP="00C6441C">
      <w:pPr>
        <w:spacing w:line="276" w:lineRule="auto"/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5839E3D" w14:textId="721AF383" w:rsidR="00C6441C" w:rsidRPr="00C6441C" w:rsidRDefault="00C6441C" w:rsidP="00F61459">
      <w:pPr>
        <w:pStyle w:val="af5"/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กระทรวงศึกษาธิการควรยืดหยุ่น</w:t>
      </w:r>
      <w:r w:rsidR="008F7343"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โครงสร้างเวลาเรียนลง และเปิดช่องทางการสื่อสารให้ครูได้สอบถามข้อสงสัย ก็จะช่วยสร้างความมั่นใจให้แก่ครูออกแบบการเรียนรู้อย่า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ง</w:t>
      </w:r>
      <w:r w:rsidR="008F7343"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ยืดหยุ่น</w:t>
      </w:r>
      <w:r w:rsidR="008F7343"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  </w:t>
      </w:r>
    </w:p>
    <w:p w14:paraId="7FE148AC" w14:textId="77777777" w:rsidR="00C6441C" w:rsidRPr="00C6441C" w:rsidRDefault="008F7343" w:rsidP="00F61459">
      <w:pPr>
        <w:pStyle w:val="af5"/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กระทรวงศึกษาธิการยังสามารถเปิดให้เอกชน และภาคประชาสังคม ที่มีความเชี่ยวชาญด้านระบบการเรียนรู้และสื่อการเรียนรู้ เข้ามามีส่วนร่วมพัฒนา แลกเปลี่ยนเครื่องมือและเทคนิคใหม่ๆ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ซึ่งจะช่วยเพิ่มทางเลือกที่หลากหลายและเหมาะสมกับเด็กมากขึ้น</w:t>
      </w:r>
    </w:p>
    <w:p w14:paraId="417F7510" w14:textId="77777777" w:rsidR="00C6441C" w:rsidRPr="00C6441C" w:rsidRDefault="008F7343" w:rsidP="00F61459">
      <w:pPr>
        <w:pStyle w:val="af5"/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กระทรวงศึกษาธิการควรจะสนับสนุนการเพิ่มทักษะ</w:t>
      </w:r>
      <w:r w:rsidR="00C6441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ทางเทคโนโลยีดิจิทัล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ตามความต้องการของครูในแต่ละพื้นที่ โดยอาจจะเปิดให้ผู้เชี่ยวชาญในภาครัฐ ภาคเอกชนและประชาสังคม ช่วยพัฒนาศักยภาพครูให้ตรงกับทักษะที่ต้องการ และสนับสนุนให้มีการเพิ่มทักษะให้แก่ศึกษานิเทศก์ เพื่อเป็น 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“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โค้ชหน้างาน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” </w:t>
      </w:r>
      <w:r w:rsidRPr="00C6441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ให้แก่ครูต่อไป</w:t>
      </w:r>
    </w:p>
    <w:p w14:paraId="55CFFC81" w14:textId="250263F4" w:rsidR="00454A51" w:rsidRPr="00C6441C" w:rsidRDefault="00C6441C" w:rsidP="00F61459">
      <w:pPr>
        <w:pStyle w:val="af5"/>
        <w:numPr>
          <w:ilvl w:val="0"/>
          <w:numId w:val="20"/>
        </w:numPr>
        <w:tabs>
          <w:tab w:val="left" w:pos="1134"/>
        </w:tabs>
        <w:spacing w:line="276" w:lineRule="auto"/>
        <w:ind w:left="0" w:firstLine="8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กระทรวงศึกษาธิการควรส่งเสริม</w:t>
      </w:r>
      <w:r w:rsidR="00454A51"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ให้ผู้ปกครองมีส่วนร่วมด้วย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เช่น การ</w:t>
      </w:r>
      <w:r w:rsidR="00454A51" w:rsidRPr="00C644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ออกแบบกิจกรรมการเรียนรู้ที่ให้ผู้ปกครองได้ร่วมกันทำกับเด็ก ๆ ให้การเรียนรู้สนุกยิ่งขึ้นและเป็นส่วนหนึ่งของกิจกรรมครอบครัว คุณครูควรทำอัพเดทแผนการเรียนรายสัปดาห์ส่งให้ผู้ปกครองดูด้วย และให้ผู้ปกครองสามารถเสนอแนะได้ แบบนี้จะช่วยลดความกังวลได้มาก ช่วยให้ผู้ปกครองรู้ว่าจะช่วยเรื่องการเรียนรู้ของลูกได้ยังไงบ้าง ในแต่ละวันลูกควรทำอะไรบ้าง และช่วยติดตามผลได้ด้วย</w:t>
      </w:r>
      <w:r w:rsidR="00454A51" w:rsidRPr="00C6441C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</w:p>
    <w:p w14:paraId="1564B91C" w14:textId="77777777" w:rsidR="0096718F" w:rsidRPr="009F06BC" w:rsidRDefault="0096718F" w:rsidP="009F06BC">
      <w:pPr>
        <w:pStyle w:val="af5"/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054313" w14:textId="54CA1385" w:rsidR="0096718F" w:rsidRPr="009F06BC" w:rsidRDefault="0096718F" w:rsidP="009F06BC">
      <w:pPr>
        <w:pStyle w:val="af5"/>
        <w:spacing w:line="276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2F4AF3" w14:textId="50B4C173" w:rsidR="00B60804" w:rsidRPr="009F06BC" w:rsidRDefault="00B60804" w:rsidP="009F06BC">
      <w:pPr>
        <w:tabs>
          <w:tab w:val="left" w:pos="5265"/>
        </w:tabs>
        <w:spacing w:line="276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</w:pPr>
      <w:r w:rsidRPr="009F06B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</w:p>
    <w:sectPr w:rsidR="00B60804" w:rsidRPr="009F06BC" w:rsidSect="008D1A59">
      <w:headerReference w:type="even" r:id="rId32"/>
      <w:headerReference w:type="default" r:id="rId33"/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CDBEB" w14:textId="77777777" w:rsidR="001C59B5" w:rsidRDefault="001C59B5" w:rsidP="002A3DB7">
      <w:r>
        <w:separator/>
      </w:r>
    </w:p>
  </w:endnote>
  <w:endnote w:type="continuationSeparator" w:id="0">
    <w:p w14:paraId="2ADF0842" w14:textId="77777777" w:rsidR="001C59B5" w:rsidRDefault="001C59B5" w:rsidP="002A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IT๙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Wingdings 2">
    <w:panose1 w:val="05020102010507070707"/>
    <w:charset w:val="00"/>
    <w:family w:val="decorative"/>
    <w:pitch w:val="variable"/>
    <w:sig w:usb0="00000003" w:usb1="1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B7FD3" w14:textId="77777777" w:rsidR="001C59B5" w:rsidRDefault="001C59B5" w:rsidP="002A3DB7">
      <w:r>
        <w:separator/>
      </w:r>
    </w:p>
  </w:footnote>
  <w:footnote w:type="continuationSeparator" w:id="0">
    <w:p w14:paraId="05EC927C" w14:textId="77777777" w:rsidR="001C59B5" w:rsidRDefault="001C59B5" w:rsidP="002A3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a"/>
      </w:rPr>
      <w:id w:val="-113909527"/>
      <w:docPartObj>
        <w:docPartGallery w:val="Page Numbers (Top of Page)"/>
        <w:docPartUnique/>
      </w:docPartObj>
    </w:sdtPr>
    <w:sdtEndPr>
      <w:rPr>
        <w:rStyle w:val="afa"/>
      </w:rPr>
    </w:sdtEndPr>
    <w:sdtContent>
      <w:p w14:paraId="252EC928" w14:textId="6DC012BA" w:rsidR="002A3DB7" w:rsidRDefault="002A3DB7" w:rsidP="00B3682C">
        <w:pPr>
          <w:pStyle w:val="af8"/>
          <w:framePr w:wrap="none" w:vAnchor="text" w:hAnchor="margin" w:xAlign="center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end"/>
        </w:r>
      </w:p>
    </w:sdtContent>
  </w:sdt>
  <w:p w14:paraId="4E3A146F" w14:textId="77777777" w:rsidR="002A3DB7" w:rsidRDefault="002A3DB7">
    <w:pPr>
      <w:pStyle w:val="af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a"/>
      </w:rPr>
      <w:id w:val="-1769922544"/>
      <w:docPartObj>
        <w:docPartGallery w:val="Page Numbers (Top of Page)"/>
        <w:docPartUnique/>
      </w:docPartObj>
    </w:sdtPr>
    <w:sdtEndPr>
      <w:rPr>
        <w:rStyle w:val="afa"/>
        <w:rFonts w:ascii="TH SarabunIT๙" w:hAnsi="TH SarabunIT๙" w:cs="TH SarabunIT๙"/>
        <w:sz w:val="28"/>
        <w:szCs w:val="40"/>
      </w:rPr>
    </w:sdtEndPr>
    <w:sdtContent>
      <w:p w14:paraId="40B53F63" w14:textId="7654E65B" w:rsidR="002A3DB7" w:rsidRPr="002A3DB7" w:rsidRDefault="002A3DB7" w:rsidP="00B3682C">
        <w:pPr>
          <w:pStyle w:val="af8"/>
          <w:framePr w:wrap="none" w:vAnchor="text" w:hAnchor="margin" w:xAlign="center" w:y="1"/>
          <w:rPr>
            <w:rStyle w:val="afa"/>
            <w:rFonts w:ascii="TH SarabunIT๙" w:hAnsi="TH SarabunIT๙" w:cs="TH SarabunIT๙"/>
            <w:sz w:val="28"/>
            <w:szCs w:val="40"/>
          </w:rPr>
        </w:pPr>
        <w:r w:rsidRPr="002A3DB7">
          <w:rPr>
            <w:rStyle w:val="afa"/>
            <w:rFonts w:ascii="TH SarabunIT๙" w:hAnsi="TH SarabunIT๙" w:cs="TH SarabunIT๙"/>
            <w:sz w:val="28"/>
            <w:szCs w:val="40"/>
          </w:rPr>
          <w:fldChar w:fldCharType="begin"/>
        </w:r>
        <w:r w:rsidRPr="002A3DB7">
          <w:rPr>
            <w:rStyle w:val="afa"/>
            <w:rFonts w:ascii="TH SarabunIT๙" w:hAnsi="TH SarabunIT๙" w:cs="TH SarabunIT๙"/>
            <w:sz w:val="28"/>
            <w:szCs w:val="40"/>
          </w:rPr>
          <w:instrText xml:space="preserve"> PAGE </w:instrText>
        </w:r>
        <w:r w:rsidRPr="002A3DB7">
          <w:rPr>
            <w:rStyle w:val="afa"/>
            <w:rFonts w:ascii="TH SarabunIT๙" w:hAnsi="TH SarabunIT๙" w:cs="TH SarabunIT๙"/>
            <w:sz w:val="28"/>
            <w:szCs w:val="40"/>
          </w:rPr>
          <w:fldChar w:fldCharType="separate"/>
        </w:r>
        <w:r w:rsidRPr="002A3DB7">
          <w:rPr>
            <w:rStyle w:val="afa"/>
            <w:rFonts w:ascii="TH SarabunIT๙" w:hAnsi="TH SarabunIT๙" w:cs="TH SarabunIT๙"/>
            <w:noProof/>
            <w:sz w:val="28"/>
            <w:szCs w:val="40"/>
          </w:rPr>
          <w:t>1</w:t>
        </w:r>
        <w:r w:rsidRPr="002A3DB7">
          <w:rPr>
            <w:rStyle w:val="afa"/>
            <w:rFonts w:ascii="TH SarabunIT๙" w:hAnsi="TH SarabunIT๙" w:cs="TH SarabunIT๙"/>
            <w:sz w:val="28"/>
            <w:szCs w:val="40"/>
          </w:rPr>
          <w:fldChar w:fldCharType="end"/>
        </w:r>
      </w:p>
    </w:sdtContent>
  </w:sdt>
  <w:p w14:paraId="4914DED4" w14:textId="77777777" w:rsidR="002A3DB7" w:rsidRPr="002A3DB7" w:rsidRDefault="002A3DB7">
    <w:pPr>
      <w:pStyle w:val="af8"/>
      <w:rPr>
        <w:rFonts w:ascii="TH SarabunIT๙" w:hAnsi="TH SarabunIT๙" w:cs="TH SarabunIT๙"/>
        <w:sz w:val="28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6E81"/>
    <w:multiLevelType w:val="hybridMultilevel"/>
    <w:tmpl w:val="C38A0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2346F"/>
    <w:multiLevelType w:val="multilevel"/>
    <w:tmpl w:val="6D781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537EA"/>
    <w:multiLevelType w:val="hybridMultilevel"/>
    <w:tmpl w:val="DBDC3E18"/>
    <w:lvl w:ilvl="0" w:tplc="440E5E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A036F"/>
    <w:multiLevelType w:val="multilevel"/>
    <w:tmpl w:val="DC8C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E1297"/>
    <w:multiLevelType w:val="multilevel"/>
    <w:tmpl w:val="C4CC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25C93"/>
    <w:multiLevelType w:val="hybridMultilevel"/>
    <w:tmpl w:val="A96AC002"/>
    <w:lvl w:ilvl="0" w:tplc="64B4CC36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51B2AEE"/>
    <w:multiLevelType w:val="hybridMultilevel"/>
    <w:tmpl w:val="D076CE54"/>
    <w:lvl w:ilvl="0" w:tplc="A21A4D16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E02374"/>
    <w:multiLevelType w:val="multilevel"/>
    <w:tmpl w:val="B7F81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041802"/>
    <w:multiLevelType w:val="multilevel"/>
    <w:tmpl w:val="5E40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D97C35"/>
    <w:multiLevelType w:val="hybridMultilevel"/>
    <w:tmpl w:val="72464C20"/>
    <w:lvl w:ilvl="0" w:tplc="CDB2E0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C844E8"/>
    <w:multiLevelType w:val="multilevel"/>
    <w:tmpl w:val="628A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5A69D9"/>
    <w:multiLevelType w:val="multilevel"/>
    <w:tmpl w:val="F738B4CE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3A65AC"/>
    <w:multiLevelType w:val="multilevel"/>
    <w:tmpl w:val="6BA03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47F249F7"/>
    <w:multiLevelType w:val="multilevel"/>
    <w:tmpl w:val="9F72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8C3F05"/>
    <w:multiLevelType w:val="multilevel"/>
    <w:tmpl w:val="B2561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1254BB"/>
    <w:multiLevelType w:val="hybridMultilevel"/>
    <w:tmpl w:val="B5A62B66"/>
    <w:lvl w:ilvl="0" w:tplc="7BE45E64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ED15D02"/>
    <w:multiLevelType w:val="hybridMultilevel"/>
    <w:tmpl w:val="E5521742"/>
    <w:lvl w:ilvl="0" w:tplc="C526BF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7230FE0"/>
    <w:multiLevelType w:val="hybridMultilevel"/>
    <w:tmpl w:val="B5A62B66"/>
    <w:lvl w:ilvl="0" w:tplc="7BE45E64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60E21B4C"/>
    <w:multiLevelType w:val="multilevel"/>
    <w:tmpl w:val="D2AA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2808ED"/>
    <w:multiLevelType w:val="hybridMultilevel"/>
    <w:tmpl w:val="4B32427E"/>
    <w:lvl w:ilvl="0" w:tplc="B9D83CD6">
      <w:start w:val="1"/>
      <w:numFmt w:val="decimal"/>
      <w:lvlText w:val="%1."/>
      <w:lvlJc w:val="left"/>
      <w:pPr>
        <w:ind w:left="19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94" w:hanging="360"/>
      </w:pPr>
    </w:lvl>
    <w:lvl w:ilvl="2" w:tplc="0409001B" w:tentative="1">
      <w:start w:val="1"/>
      <w:numFmt w:val="lowerRoman"/>
      <w:lvlText w:val="%3."/>
      <w:lvlJc w:val="right"/>
      <w:pPr>
        <w:ind w:left="3414" w:hanging="180"/>
      </w:pPr>
    </w:lvl>
    <w:lvl w:ilvl="3" w:tplc="0409000F" w:tentative="1">
      <w:start w:val="1"/>
      <w:numFmt w:val="decimal"/>
      <w:lvlText w:val="%4."/>
      <w:lvlJc w:val="left"/>
      <w:pPr>
        <w:ind w:left="4134" w:hanging="360"/>
      </w:pPr>
    </w:lvl>
    <w:lvl w:ilvl="4" w:tplc="04090019" w:tentative="1">
      <w:start w:val="1"/>
      <w:numFmt w:val="lowerLetter"/>
      <w:lvlText w:val="%5."/>
      <w:lvlJc w:val="left"/>
      <w:pPr>
        <w:ind w:left="4854" w:hanging="360"/>
      </w:pPr>
    </w:lvl>
    <w:lvl w:ilvl="5" w:tplc="0409001B" w:tentative="1">
      <w:start w:val="1"/>
      <w:numFmt w:val="lowerRoman"/>
      <w:lvlText w:val="%6."/>
      <w:lvlJc w:val="right"/>
      <w:pPr>
        <w:ind w:left="5574" w:hanging="180"/>
      </w:pPr>
    </w:lvl>
    <w:lvl w:ilvl="6" w:tplc="0409000F" w:tentative="1">
      <w:start w:val="1"/>
      <w:numFmt w:val="decimal"/>
      <w:lvlText w:val="%7."/>
      <w:lvlJc w:val="left"/>
      <w:pPr>
        <w:ind w:left="6294" w:hanging="360"/>
      </w:pPr>
    </w:lvl>
    <w:lvl w:ilvl="7" w:tplc="04090019" w:tentative="1">
      <w:start w:val="1"/>
      <w:numFmt w:val="lowerLetter"/>
      <w:lvlText w:val="%8."/>
      <w:lvlJc w:val="left"/>
      <w:pPr>
        <w:ind w:left="7014" w:hanging="360"/>
      </w:pPr>
    </w:lvl>
    <w:lvl w:ilvl="8" w:tplc="0409001B" w:tentative="1">
      <w:start w:val="1"/>
      <w:numFmt w:val="lowerRoman"/>
      <w:lvlText w:val="%9."/>
      <w:lvlJc w:val="right"/>
      <w:pPr>
        <w:ind w:left="7734" w:hanging="180"/>
      </w:pPr>
    </w:lvl>
  </w:abstractNum>
  <w:num w:numId="1">
    <w:abstractNumId w:val="0"/>
  </w:num>
  <w:num w:numId="2">
    <w:abstractNumId w:val="12"/>
  </w:num>
  <w:num w:numId="3">
    <w:abstractNumId w:val="18"/>
  </w:num>
  <w:num w:numId="4">
    <w:abstractNumId w:val="14"/>
  </w:num>
  <w:num w:numId="5">
    <w:abstractNumId w:val="7"/>
  </w:num>
  <w:num w:numId="6">
    <w:abstractNumId w:val="10"/>
  </w:num>
  <w:num w:numId="7">
    <w:abstractNumId w:val="8"/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2"/>
  </w:num>
  <w:num w:numId="13">
    <w:abstractNumId w:val="13"/>
  </w:num>
  <w:num w:numId="14">
    <w:abstractNumId w:val="4"/>
  </w:num>
  <w:num w:numId="15">
    <w:abstractNumId w:val="15"/>
  </w:num>
  <w:num w:numId="16">
    <w:abstractNumId w:val="17"/>
  </w:num>
  <w:num w:numId="17">
    <w:abstractNumId w:val="5"/>
  </w:num>
  <w:num w:numId="18">
    <w:abstractNumId w:val="19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59"/>
    <w:rsid w:val="00033965"/>
    <w:rsid w:val="00055FC0"/>
    <w:rsid w:val="00070F59"/>
    <w:rsid w:val="00071050"/>
    <w:rsid w:val="00145A6C"/>
    <w:rsid w:val="001539CD"/>
    <w:rsid w:val="001620B1"/>
    <w:rsid w:val="001C59B5"/>
    <w:rsid w:val="002270AE"/>
    <w:rsid w:val="00275209"/>
    <w:rsid w:val="002813D1"/>
    <w:rsid w:val="00285276"/>
    <w:rsid w:val="00292CA5"/>
    <w:rsid w:val="002A3DB7"/>
    <w:rsid w:val="00322010"/>
    <w:rsid w:val="00363B41"/>
    <w:rsid w:val="00376D95"/>
    <w:rsid w:val="003A4B77"/>
    <w:rsid w:val="003A65A6"/>
    <w:rsid w:val="003B08B7"/>
    <w:rsid w:val="003D5E87"/>
    <w:rsid w:val="003F44E7"/>
    <w:rsid w:val="004127BC"/>
    <w:rsid w:val="0042198D"/>
    <w:rsid w:val="00445DBE"/>
    <w:rsid w:val="0044738F"/>
    <w:rsid w:val="00454A51"/>
    <w:rsid w:val="004C411E"/>
    <w:rsid w:val="004D58F8"/>
    <w:rsid w:val="004E0DF8"/>
    <w:rsid w:val="004F7C25"/>
    <w:rsid w:val="00507039"/>
    <w:rsid w:val="00530402"/>
    <w:rsid w:val="005F4EF2"/>
    <w:rsid w:val="00615659"/>
    <w:rsid w:val="00620AC4"/>
    <w:rsid w:val="00631164"/>
    <w:rsid w:val="00631A71"/>
    <w:rsid w:val="00651721"/>
    <w:rsid w:val="00692254"/>
    <w:rsid w:val="006B2BA2"/>
    <w:rsid w:val="006C19D8"/>
    <w:rsid w:val="00734A16"/>
    <w:rsid w:val="007B6148"/>
    <w:rsid w:val="007F63E1"/>
    <w:rsid w:val="00800DEB"/>
    <w:rsid w:val="00803402"/>
    <w:rsid w:val="008054C8"/>
    <w:rsid w:val="008244A7"/>
    <w:rsid w:val="00842FF2"/>
    <w:rsid w:val="008B0A9D"/>
    <w:rsid w:val="008D1A59"/>
    <w:rsid w:val="008E0DBB"/>
    <w:rsid w:val="008F7343"/>
    <w:rsid w:val="00927ECC"/>
    <w:rsid w:val="00935850"/>
    <w:rsid w:val="0096718F"/>
    <w:rsid w:val="009B7F64"/>
    <w:rsid w:val="009F06BC"/>
    <w:rsid w:val="009F0CA1"/>
    <w:rsid w:val="00A2053B"/>
    <w:rsid w:val="00AA2D55"/>
    <w:rsid w:val="00AA37EC"/>
    <w:rsid w:val="00AF40D6"/>
    <w:rsid w:val="00B00FB0"/>
    <w:rsid w:val="00B02A04"/>
    <w:rsid w:val="00B146EC"/>
    <w:rsid w:val="00B2558F"/>
    <w:rsid w:val="00B47C92"/>
    <w:rsid w:val="00B54A9E"/>
    <w:rsid w:val="00B60804"/>
    <w:rsid w:val="00B653FE"/>
    <w:rsid w:val="00BB5DCF"/>
    <w:rsid w:val="00BB65CB"/>
    <w:rsid w:val="00C31941"/>
    <w:rsid w:val="00C33D95"/>
    <w:rsid w:val="00C350EB"/>
    <w:rsid w:val="00C6441C"/>
    <w:rsid w:val="00C876F7"/>
    <w:rsid w:val="00C958E7"/>
    <w:rsid w:val="00D400A6"/>
    <w:rsid w:val="00D52D49"/>
    <w:rsid w:val="00D82912"/>
    <w:rsid w:val="00DF3784"/>
    <w:rsid w:val="00E217B6"/>
    <w:rsid w:val="00E36D1F"/>
    <w:rsid w:val="00E767B1"/>
    <w:rsid w:val="00EA5197"/>
    <w:rsid w:val="00EF5C4C"/>
    <w:rsid w:val="00F41E3A"/>
    <w:rsid w:val="00F54B8D"/>
    <w:rsid w:val="00F61459"/>
    <w:rsid w:val="00FA7240"/>
    <w:rsid w:val="00FC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CB6F8"/>
  <w15:chartTrackingRefBased/>
  <w15:docId w15:val="{C7971D7B-27A7-4874-B3BA-BAEB69799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E87"/>
    <w:pPr>
      <w:spacing w:before="0" w:after="0" w:line="240" w:lineRule="auto"/>
    </w:pPr>
    <w:rPr>
      <w:rFonts w:ascii="Tahoma" w:eastAsia="Times New Roman" w:hAnsi="Tahoma" w:cs="Tahoma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D1A59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A59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A59"/>
    <w:pPr>
      <w:pBdr>
        <w:top w:val="single" w:sz="6" w:space="2" w:color="1CADE4" w:themeColor="accent1"/>
      </w:pBdr>
      <w:spacing w:before="300"/>
      <w:outlineLvl w:val="2"/>
    </w:pPr>
    <w:rPr>
      <w:caps/>
      <w:color w:val="0D557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1A59"/>
    <w:pPr>
      <w:pBdr>
        <w:top w:val="dotted" w:sz="6" w:space="2" w:color="1CADE4" w:themeColor="accent1"/>
      </w:pBdr>
      <w:spacing w:before="200"/>
      <w:outlineLvl w:val="3"/>
    </w:pPr>
    <w:rPr>
      <w:caps/>
      <w:color w:val="1481A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1A59"/>
    <w:pPr>
      <w:pBdr>
        <w:bottom w:val="single" w:sz="6" w:space="1" w:color="1CADE4" w:themeColor="accent1"/>
      </w:pBdr>
      <w:spacing w:before="200"/>
      <w:outlineLvl w:val="4"/>
    </w:pPr>
    <w:rPr>
      <w:caps/>
      <w:color w:val="1481A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1A59"/>
    <w:pPr>
      <w:pBdr>
        <w:bottom w:val="dotted" w:sz="6" w:space="1" w:color="1CADE4" w:themeColor="accent1"/>
      </w:pBdr>
      <w:spacing w:before="200"/>
      <w:outlineLvl w:val="5"/>
    </w:pPr>
    <w:rPr>
      <w:caps/>
      <w:color w:val="1481A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1A59"/>
    <w:pPr>
      <w:spacing w:before="200"/>
      <w:outlineLvl w:val="6"/>
    </w:pPr>
    <w:rPr>
      <w:caps/>
      <w:color w:val="1481A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1A59"/>
    <w:pPr>
      <w:spacing w:before="2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1A59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1A59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D1A59"/>
    <w:rPr>
      <w:caps/>
      <w:spacing w:val="15"/>
      <w:shd w:val="clear" w:color="auto" w:fill="D1EEF9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D1A59"/>
    <w:rPr>
      <w:caps/>
      <w:color w:val="0D5571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D1A59"/>
    <w:rPr>
      <w:caps/>
      <w:color w:val="1481AB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D1A59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D1A59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D1A59"/>
    <w:rPr>
      <w:b/>
      <w:bCs/>
      <w:color w:val="1481A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D1A59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8D1A59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D1A59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8D1A59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8D1A59"/>
    <w:rPr>
      <w:b/>
      <w:bCs/>
    </w:rPr>
  </w:style>
  <w:style w:type="character" w:styleId="a9">
    <w:name w:val="Emphasis"/>
    <w:uiPriority w:val="20"/>
    <w:qFormat/>
    <w:rsid w:val="008D1A59"/>
    <w:rPr>
      <w:caps/>
      <w:color w:val="0D5571" w:themeColor="accent1" w:themeShade="7F"/>
      <w:spacing w:val="5"/>
    </w:rPr>
  </w:style>
  <w:style w:type="paragraph" w:styleId="aa">
    <w:name w:val="No Spacing"/>
    <w:uiPriority w:val="1"/>
    <w:qFormat/>
    <w:rsid w:val="008D1A59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8D1A59"/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8D1A59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8D1A59"/>
    <w:pPr>
      <w:spacing w:before="240" w:after="240"/>
      <w:ind w:left="1080" w:right="1080"/>
      <w:jc w:val="center"/>
    </w:pPr>
    <w:rPr>
      <w:color w:val="1CADE4" w:themeColor="accent1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8D1A59"/>
    <w:rPr>
      <w:color w:val="1CADE4" w:themeColor="accent1"/>
      <w:sz w:val="24"/>
      <w:szCs w:val="24"/>
    </w:rPr>
  </w:style>
  <w:style w:type="character" w:styleId="af">
    <w:name w:val="Subtle Emphasis"/>
    <w:uiPriority w:val="19"/>
    <w:qFormat/>
    <w:rsid w:val="008D1A59"/>
    <w:rPr>
      <w:i/>
      <w:iCs/>
      <w:color w:val="0D5571" w:themeColor="accent1" w:themeShade="7F"/>
    </w:rPr>
  </w:style>
  <w:style w:type="character" w:styleId="af0">
    <w:name w:val="Intense Emphasis"/>
    <w:uiPriority w:val="21"/>
    <w:qFormat/>
    <w:rsid w:val="008D1A59"/>
    <w:rPr>
      <w:b/>
      <w:bCs/>
      <w:caps/>
      <w:color w:val="0D5571" w:themeColor="accent1" w:themeShade="7F"/>
      <w:spacing w:val="10"/>
    </w:rPr>
  </w:style>
  <w:style w:type="character" w:styleId="af1">
    <w:name w:val="Subtle Reference"/>
    <w:uiPriority w:val="31"/>
    <w:qFormat/>
    <w:rsid w:val="008D1A59"/>
    <w:rPr>
      <w:b/>
      <w:bCs/>
      <w:color w:val="1CADE4" w:themeColor="accent1"/>
    </w:rPr>
  </w:style>
  <w:style w:type="character" w:styleId="af2">
    <w:name w:val="Intense Reference"/>
    <w:uiPriority w:val="32"/>
    <w:qFormat/>
    <w:rsid w:val="008D1A59"/>
    <w:rPr>
      <w:b/>
      <w:bCs/>
      <w:i/>
      <w:iCs/>
      <w:caps/>
      <w:color w:val="1CADE4" w:themeColor="accent1"/>
    </w:rPr>
  </w:style>
  <w:style w:type="character" w:styleId="af3">
    <w:name w:val="Book Title"/>
    <w:uiPriority w:val="33"/>
    <w:qFormat/>
    <w:rsid w:val="008D1A59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8D1A59"/>
    <w:pPr>
      <w:outlineLvl w:val="9"/>
    </w:pPr>
  </w:style>
  <w:style w:type="paragraph" w:styleId="af5">
    <w:name w:val="List Paragraph"/>
    <w:basedOn w:val="a"/>
    <w:uiPriority w:val="34"/>
    <w:qFormat/>
    <w:rsid w:val="0096718F"/>
    <w:pPr>
      <w:ind w:left="720"/>
      <w:contextualSpacing/>
    </w:pPr>
    <w:rPr>
      <w:szCs w:val="25"/>
    </w:rPr>
  </w:style>
  <w:style w:type="paragraph" w:styleId="af6">
    <w:name w:val="Normal (Web)"/>
    <w:basedOn w:val="a"/>
    <w:uiPriority w:val="99"/>
    <w:unhideWhenUsed/>
    <w:rsid w:val="0096718F"/>
    <w:pPr>
      <w:spacing w:beforeAutospacing="1" w:after="100" w:afterAutospacing="1"/>
    </w:pPr>
  </w:style>
  <w:style w:type="paragraph" w:customStyle="1" w:styleId="normalpara">
    <w:name w:val="normalpara"/>
    <w:basedOn w:val="a"/>
    <w:rsid w:val="009B7F64"/>
    <w:pPr>
      <w:spacing w:beforeAutospacing="1" w:after="100" w:afterAutospacing="1"/>
    </w:pPr>
  </w:style>
  <w:style w:type="table" w:styleId="af7">
    <w:name w:val="Table Grid"/>
    <w:basedOn w:val="a1"/>
    <w:uiPriority w:val="39"/>
    <w:rsid w:val="008244A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2A3DB7"/>
    <w:pPr>
      <w:tabs>
        <w:tab w:val="center" w:pos="4513"/>
        <w:tab w:val="right" w:pos="9026"/>
      </w:tabs>
    </w:pPr>
    <w:rPr>
      <w:szCs w:val="25"/>
    </w:rPr>
  </w:style>
  <w:style w:type="character" w:customStyle="1" w:styleId="af9">
    <w:name w:val="หัวกระดาษ อักขระ"/>
    <w:basedOn w:val="a0"/>
    <w:link w:val="af8"/>
    <w:uiPriority w:val="99"/>
    <w:rsid w:val="002A3DB7"/>
    <w:rPr>
      <w:szCs w:val="25"/>
    </w:rPr>
  </w:style>
  <w:style w:type="character" w:styleId="afa">
    <w:name w:val="page number"/>
    <w:basedOn w:val="a0"/>
    <w:uiPriority w:val="99"/>
    <w:semiHidden/>
    <w:unhideWhenUsed/>
    <w:rsid w:val="002A3DB7"/>
  </w:style>
  <w:style w:type="paragraph" w:styleId="afb">
    <w:name w:val="footer"/>
    <w:basedOn w:val="a"/>
    <w:link w:val="afc"/>
    <w:uiPriority w:val="99"/>
    <w:unhideWhenUsed/>
    <w:rsid w:val="002A3DB7"/>
    <w:pPr>
      <w:tabs>
        <w:tab w:val="center" w:pos="4513"/>
        <w:tab w:val="right" w:pos="9026"/>
      </w:tabs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2A3DB7"/>
    <w:rPr>
      <w:szCs w:val="25"/>
    </w:rPr>
  </w:style>
  <w:style w:type="character" w:customStyle="1" w:styleId="apple-converted-space">
    <w:name w:val="apple-converted-space"/>
    <w:basedOn w:val="a0"/>
    <w:rsid w:val="003A6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4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5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3673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0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9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3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8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8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3F3F3"/>
                                            <w:left w:val="none" w:sz="0" w:space="0" w:color="auto"/>
                                            <w:bottom w:val="single" w:sz="6" w:space="0" w:color="F3F3F3"/>
                                            <w:right w:val="none" w:sz="0" w:space="0" w:color="auto"/>
                                          </w:divBdr>
                                        </w:div>
                                        <w:div w:id="212653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10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3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5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264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983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463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110732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69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35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270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89657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646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213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6683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563020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87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77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37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850005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905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037387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545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52473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18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654230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3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22046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23" w:color="auto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566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732258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04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717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9771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572030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874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822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6781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1448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631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4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5618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236132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45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214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3649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4836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893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65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7572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50437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7809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7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5856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36414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2845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242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0522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126078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95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68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7297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974384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010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76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77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1739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29180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366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70324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single" w:sz="6" w:space="8" w:color="E8E8E8"/>
                                    <w:left w:val="none" w:sz="0" w:space="0" w:color="E8E8E8"/>
                                    <w:bottom w:val="single" w:sz="6" w:space="4" w:color="E8E8E8"/>
                                    <w:right w:val="none" w:sz="0" w:space="0" w:color="E8E8E8"/>
                                  </w:divBdr>
                                  <w:divsChild>
                                    <w:div w:id="98920775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182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61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9104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23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790854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69439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547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60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3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87324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5342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28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22340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1540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829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867058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08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7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63736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5850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43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34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61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900279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4387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318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899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030370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3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843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9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903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80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884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51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3305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595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410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118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029117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4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395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4964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58159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85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2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3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67685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8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25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65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41030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92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93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045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799928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16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4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197BBE"/>
                                    <w:left w:val="none" w:sz="0" w:space="0" w:color="197BBE"/>
                                    <w:bottom w:val="none" w:sz="0" w:space="0" w:color="197BBE"/>
                                    <w:right w:val="none" w:sz="0" w:space="0" w:color="197BBE"/>
                                  </w:divBdr>
                                  <w:divsChild>
                                    <w:div w:id="1538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9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0319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07436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2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55507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75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8505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76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857701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87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086637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6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265348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61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3310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2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0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16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1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944776">
          <w:marLeft w:val="0"/>
          <w:marRight w:val="0"/>
          <w:marTop w:val="0"/>
          <w:marBottom w:val="0"/>
          <w:divBdr>
            <w:top w:val="single" w:sz="6" w:space="18" w:color="4B5158"/>
            <w:left w:val="none" w:sz="0" w:space="0" w:color="auto"/>
            <w:bottom w:val="none" w:sz="0" w:space="17" w:color="auto"/>
            <w:right w:val="none" w:sz="0" w:space="0" w:color="auto"/>
          </w:divBdr>
          <w:divsChild>
            <w:div w:id="17928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7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น้ำเงิน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44F7A-1AC6-4A36-B487-261413917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3038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planning</dc:creator>
  <cp:keywords/>
  <dc:description/>
  <cp:lastModifiedBy>สุทธิมาศ อภิรักษ์วณิชย์</cp:lastModifiedBy>
  <cp:revision>2</cp:revision>
  <dcterms:created xsi:type="dcterms:W3CDTF">2021-07-21T00:27:00Z</dcterms:created>
  <dcterms:modified xsi:type="dcterms:W3CDTF">2021-07-21T00:27:00Z</dcterms:modified>
</cp:coreProperties>
</file>